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1BC4B" w14:textId="47363487" w:rsidR="000920CB" w:rsidRDefault="00176B84" w:rsidP="000920CB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0920CB">
        <w:rPr>
          <w:rFonts w:ascii="Times New Roman" w:hAnsi="Times New Roman" w:cs="Times New Roman"/>
          <w:b/>
          <w:bCs/>
          <w:lang w:val="ru-RU"/>
        </w:rPr>
        <w:t xml:space="preserve">ДОГОВОР ОБ </w:t>
      </w:r>
      <w:r>
        <w:rPr>
          <w:rFonts w:ascii="Times New Roman" w:hAnsi="Times New Roman" w:cs="Times New Roman"/>
          <w:b/>
          <w:bCs/>
          <w:lang w:val="ru-RU"/>
        </w:rPr>
        <w:t>УПРАВЛЕНИИ АККАУНТАМИ В СОЦИАЛЬНЫХ СЕТЯХ</w:t>
      </w:r>
    </w:p>
    <w:tbl>
      <w:tblPr>
        <w:tblStyle w:val="a3"/>
        <w:tblW w:w="9781" w:type="dxa"/>
        <w:tblInd w:w="-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500"/>
        <w:gridCol w:w="5281"/>
      </w:tblGrid>
      <w:tr w:rsidR="004227B8" w:rsidRPr="00066769" w14:paraId="6D4D0BA6" w14:textId="77777777" w:rsidTr="00281B34">
        <w:tc>
          <w:tcPr>
            <w:tcW w:w="9781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19CD1FE3" w14:textId="77777777" w:rsidR="004227B8" w:rsidRPr="000C6640" w:rsidRDefault="004227B8" w:rsidP="00281B34">
            <w:pPr>
              <w:pStyle w:val="af1"/>
              <w:spacing w:before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t>Про этот документ</w:t>
            </w:r>
            <w:r w:rsidRPr="000C6640"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t xml:space="preserve"> </w:t>
            </w:r>
            <w:r w:rsidRPr="000C6640">
              <w:rPr>
                <w:rFonts w:ascii="Arial" w:hAnsi="Arial" w:cs="Arial"/>
                <w:b/>
                <w:bCs/>
                <w:color w:val="3126C9"/>
                <w:sz w:val="20"/>
                <w:lang w:val="ru-RU"/>
              </w:rPr>
              <w:br/>
            </w:r>
            <w:r w:rsidRPr="000C6640">
              <w:rPr>
                <w:rFonts w:ascii="Arial" w:hAnsi="Arial" w:cs="Arial"/>
                <w:color w:val="3126C9"/>
                <w:sz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4227B8" w:rsidRPr="00066769" w14:paraId="1CDA2766" w14:textId="77777777" w:rsidTr="00281B34">
        <w:tc>
          <w:tcPr>
            <w:tcW w:w="4500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7B1237BC" w14:textId="77777777" w:rsidR="004227B8" w:rsidRDefault="004227B8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Компания (принципал) передает сотруднику (агенту) права на управление аккаунтами компании в социальных сетях.</w:t>
            </w:r>
          </w:p>
          <w:p w14:paraId="377251BD" w14:textId="77777777" w:rsidR="00FB1350" w:rsidRDefault="00FB1350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Аккаунты должны быть указаны в Приложении № 1.</w:t>
            </w:r>
          </w:p>
          <w:p w14:paraId="3FC4C462" w14:textId="7EF4A16D" w:rsidR="00AF7C32" w:rsidRPr="000C6640" w:rsidRDefault="00AF7C32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Права на аккаунт и контент закрепляются за компанией (раздел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_Ref42977583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AB197A">
              <w:rPr>
                <w:rFonts w:ascii="Arial" w:hAnsi="Arial" w:cs="Arial"/>
                <w:sz w:val="20"/>
                <w:lang w:val="ru-RU"/>
              </w:rPr>
              <w:t>6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</w:tc>
        <w:tc>
          <w:tcPr>
            <w:tcW w:w="528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57A6F50D" w14:textId="6F2E88F9" w:rsidR="00FB1350" w:rsidRDefault="00FB1350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>Редакционная политика должна быть уточнена отдельно в Приложении № 2.</w:t>
            </w:r>
          </w:p>
          <w:p w14:paraId="7AAEBEC9" w14:textId="34E2B0EE" w:rsidR="00FB1350" w:rsidRPr="000C6640" w:rsidRDefault="00FB1350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ru-RU"/>
              </w:rPr>
              <w:t xml:space="preserve">Установлена неустойка </w:t>
            </w:r>
            <w:r w:rsidR="00AF7C32">
              <w:rPr>
                <w:rFonts w:ascii="Arial" w:hAnsi="Arial" w:cs="Arial"/>
                <w:sz w:val="20"/>
                <w:lang w:val="ru-RU"/>
              </w:rPr>
              <w:t xml:space="preserve">за нарушение договора </w:t>
            </w:r>
            <w:r>
              <w:rPr>
                <w:rFonts w:ascii="Arial" w:hAnsi="Arial" w:cs="Arial"/>
                <w:sz w:val="20"/>
                <w:lang w:val="ru-RU"/>
              </w:rPr>
              <w:t>и</w:t>
            </w:r>
            <w:r w:rsidR="00AF7C32">
              <w:rPr>
                <w:rFonts w:ascii="Arial" w:hAnsi="Arial" w:cs="Arial"/>
                <w:sz w:val="20"/>
                <w:lang w:val="ru-RU"/>
              </w:rPr>
              <w:t xml:space="preserve"> отдельно</w:t>
            </w:r>
            <w:r>
              <w:rPr>
                <w:rFonts w:ascii="Arial" w:hAnsi="Arial" w:cs="Arial"/>
                <w:sz w:val="20"/>
                <w:lang w:val="ru-RU"/>
              </w:rPr>
              <w:t xml:space="preserve"> штраф за передачу</w:t>
            </w:r>
            <w:r w:rsidRPr="001A6FB5">
              <w:rPr>
                <w:rFonts w:ascii="Arial" w:hAnsi="Arial" w:cs="Arial"/>
                <w:sz w:val="20"/>
                <w:lang w:val="ru-RU"/>
              </w:rPr>
              <w:t>/</w:t>
            </w:r>
            <w:r>
              <w:rPr>
                <w:rFonts w:ascii="Arial" w:hAnsi="Arial" w:cs="Arial"/>
                <w:sz w:val="20"/>
                <w:lang w:val="ru-RU"/>
              </w:rPr>
              <w:t>удаление аккаунта</w:t>
            </w:r>
            <w:r w:rsidR="003C01B0">
              <w:rPr>
                <w:rFonts w:ascii="Arial" w:hAnsi="Arial" w:cs="Arial"/>
                <w:sz w:val="20"/>
                <w:lang w:val="ru-RU"/>
              </w:rPr>
              <w:t xml:space="preserve"> (</w:t>
            </w:r>
            <w:r w:rsidR="00AF7C32">
              <w:rPr>
                <w:rFonts w:ascii="Arial" w:hAnsi="Arial" w:cs="Arial"/>
                <w:sz w:val="20"/>
                <w:lang w:val="ru-RU"/>
              </w:rPr>
              <w:t xml:space="preserve">раздел </w:t>
            </w:r>
            <w:r w:rsidR="00AF7C32">
              <w:rPr>
                <w:rFonts w:ascii="Arial" w:hAnsi="Arial" w:cs="Arial"/>
                <w:sz w:val="20"/>
                <w:lang w:val="ru-RU"/>
              </w:rPr>
              <w:fldChar w:fldCharType="begin"/>
            </w:r>
            <w:r w:rsidR="00AF7C32">
              <w:rPr>
                <w:rFonts w:ascii="Arial" w:hAnsi="Arial" w:cs="Arial"/>
                <w:sz w:val="20"/>
                <w:lang w:val="ru-RU"/>
              </w:rPr>
              <w:instrText xml:space="preserve"> REF _Ref42974246 \r \h </w:instrText>
            </w:r>
            <w:r w:rsidR="00AF7C32">
              <w:rPr>
                <w:rFonts w:ascii="Arial" w:hAnsi="Arial" w:cs="Arial"/>
                <w:sz w:val="20"/>
                <w:lang w:val="ru-RU"/>
              </w:rPr>
            </w:r>
            <w:r w:rsidR="00AF7C32"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AB197A">
              <w:rPr>
                <w:rFonts w:ascii="Arial" w:hAnsi="Arial" w:cs="Arial"/>
                <w:sz w:val="20"/>
                <w:lang w:val="ru-RU"/>
              </w:rPr>
              <w:t>8</w:t>
            </w:r>
            <w:r w:rsidR="00AF7C32">
              <w:rPr>
                <w:rFonts w:ascii="Arial" w:hAnsi="Arial" w:cs="Arial"/>
                <w:sz w:val="20"/>
                <w:lang w:val="ru-RU"/>
              </w:rPr>
              <w:fldChar w:fldCharType="end"/>
            </w:r>
            <w:r w:rsidR="003C01B0">
              <w:rPr>
                <w:rFonts w:ascii="Arial" w:hAnsi="Arial" w:cs="Arial"/>
                <w:sz w:val="20"/>
                <w:lang w:val="ru-RU"/>
              </w:rPr>
              <w:t>)</w:t>
            </w:r>
            <w:r w:rsidRPr="001A6FB5">
              <w:rPr>
                <w:rFonts w:ascii="Arial" w:hAnsi="Arial" w:cs="Arial"/>
                <w:sz w:val="20"/>
                <w:lang w:val="ru-RU"/>
              </w:rPr>
              <w:t xml:space="preserve">; </w:t>
            </w:r>
            <w:r>
              <w:rPr>
                <w:rFonts w:ascii="Arial" w:hAnsi="Arial" w:cs="Arial"/>
                <w:sz w:val="20"/>
                <w:lang w:val="ru-RU"/>
              </w:rPr>
              <w:t>штраф за нарушение редакционной политики устанавливается отдельно в ее содержании.</w:t>
            </w:r>
          </w:p>
        </w:tc>
      </w:tr>
      <w:tr w:rsidR="004227B8" w:rsidRPr="006C5635" w14:paraId="0D2493BF" w14:textId="77777777" w:rsidTr="00281B34">
        <w:tc>
          <w:tcPr>
            <w:tcW w:w="4500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782629A0" w14:textId="0A9C9336" w:rsidR="00AF7C32" w:rsidRDefault="00AF7C32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 w:rsidRPr="000C6640">
              <w:rPr>
                <w:rFonts w:ascii="Arial" w:hAnsi="Arial" w:cs="Arial"/>
                <w:sz w:val="20"/>
                <w:lang w:val="ru-RU"/>
              </w:rPr>
              <w:t xml:space="preserve">Срок действия – </w:t>
            </w:r>
            <w:r>
              <w:rPr>
                <w:rFonts w:ascii="Arial" w:hAnsi="Arial" w:cs="Arial"/>
                <w:sz w:val="20"/>
                <w:lang w:val="ru-RU"/>
              </w:rPr>
              <w:t xml:space="preserve">шесть месяцев с автоматическим продлением на два месяца (п.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_Ref39659173 \r \h  \* MERGEFORMAT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AB197A">
              <w:rPr>
                <w:rFonts w:ascii="Arial" w:hAnsi="Arial" w:cs="Arial"/>
                <w:sz w:val="20"/>
                <w:lang w:val="ru-RU"/>
              </w:rPr>
              <w:t>7.1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).</w:t>
            </w:r>
          </w:p>
        </w:tc>
        <w:tc>
          <w:tcPr>
            <w:tcW w:w="528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6B17DA74" w14:textId="33C838D6" w:rsidR="004227B8" w:rsidRPr="000C6640" w:rsidRDefault="00FB1350" w:rsidP="00281B34">
            <w:pPr>
              <w:pStyle w:val="af1"/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r w:rsidRPr="000C6640">
              <w:rPr>
                <w:rFonts w:ascii="Arial" w:hAnsi="Arial" w:cs="Arial"/>
                <w:sz w:val="20"/>
                <w:lang w:val="ru-RU"/>
              </w:rPr>
              <w:t>Предусмотрено номинальное вознаграждение в</w:t>
            </w:r>
            <w:r>
              <w:rPr>
                <w:rFonts w:ascii="Arial" w:hAnsi="Arial" w:cs="Arial"/>
                <w:sz w:val="20"/>
                <w:lang w:val="ru-RU"/>
              </w:rPr>
              <w:t xml:space="preserve"> размере</w:t>
            </w:r>
            <w:r w:rsidRPr="000C6640">
              <w:rPr>
                <w:rFonts w:ascii="Arial" w:hAnsi="Arial" w:cs="Arial"/>
                <w:sz w:val="20"/>
                <w:lang w:val="ru-RU"/>
              </w:rPr>
              <w:t xml:space="preserve"> 5 000 рублей</w:t>
            </w:r>
            <w:r>
              <w:rPr>
                <w:rFonts w:ascii="Arial" w:hAnsi="Arial" w:cs="Arial"/>
                <w:sz w:val="20"/>
                <w:lang w:val="ru-RU"/>
              </w:rPr>
              <w:t xml:space="preserve"> ежемесячно</w:t>
            </w:r>
            <w:r w:rsidRPr="000C6640">
              <w:rPr>
                <w:rFonts w:ascii="Arial" w:hAnsi="Arial" w:cs="Arial"/>
                <w:sz w:val="20"/>
                <w:lang w:val="ru-RU"/>
              </w:rPr>
              <w:t xml:space="preserve"> (п.</w:t>
            </w:r>
            <w:r>
              <w:rPr>
                <w:rFonts w:ascii="Arial" w:hAnsi="Arial" w:cs="Arial"/>
                <w:sz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lang w:val="ru-RU"/>
              </w:rPr>
              <w:fldChar w:fldCharType="begin"/>
            </w:r>
            <w:r>
              <w:rPr>
                <w:rFonts w:ascii="Arial" w:hAnsi="Arial" w:cs="Arial"/>
                <w:sz w:val="20"/>
                <w:lang w:val="ru-RU"/>
              </w:rPr>
              <w:instrText xml:space="preserve"> REF _Ref38622623 \r \h </w:instrText>
            </w:r>
            <w:r>
              <w:rPr>
                <w:rFonts w:ascii="Arial" w:hAnsi="Arial" w:cs="Arial"/>
                <w:sz w:val="20"/>
                <w:lang w:val="ru-RU"/>
              </w:rPr>
            </w:r>
            <w:r>
              <w:rPr>
                <w:rFonts w:ascii="Arial" w:hAnsi="Arial" w:cs="Arial"/>
                <w:sz w:val="20"/>
                <w:lang w:val="ru-RU"/>
              </w:rPr>
              <w:fldChar w:fldCharType="separate"/>
            </w:r>
            <w:r w:rsidR="00AB197A">
              <w:rPr>
                <w:rFonts w:ascii="Arial" w:hAnsi="Arial" w:cs="Arial"/>
                <w:sz w:val="20"/>
                <w:lang w:val="ru-RU"/>
              </w:rPr>
              <w:t>5.1</w:t>
            </w:r>
            <w:r>
              <w:rPr>
                <w:rFonts w:ascii="Arial" w:hAnsi="Arial" w:cs="Arial"/>
                <w:sz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lang w:val="ru-RU"/>
              </w:rPr>
              <w:t>)</w:t>
            </w:r>
            <w:r w:rsidRPr="000C6640">
              <w:rPr>
                <w:rFonts w:ascii="Arial" w:hAnsi="Arial" w:cs="Arial"/>
                <w:sz w:val="20"/>
                <w:lang w:val="ru-RU"/>
              </w:rPr>
              <w:t>.</w:t>
            </w:r>
          </w:p>
        </w:tc>
      </w:tr>
      <w:tr w:rsidR="004227B8" w:rsidRPr="00080F0C" w14:paraId="5468AA97" w14:textId="77777777" w:rsidTr="00281B34">
        <w:tc>
          <w:tcPr>
            <w:tcW w:w="9781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582667CB" w14:textId="6111F89D" w:rsidR="004227B8" w:rsidRPr="000C6640" w:rsidRDefault="00000000" w:rsidP="00080F0C">
            <w:pPr>
              <w:pStyle w:val="af1"/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" w:hAnsi="Arial" w:cs="Arial"/>
                <w:sz w:val="20"/>
                <w:lang w:val="ru-RU"/>
              </w:rPr>
            </w:pPr>
            <w:hyperlink r:id="rId8" w:history="1">
              <w:r w:rsidR="00080F0C">
                <w:rPr>
                  <w:rStyle w:val="a9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1EE995A8" w14:textId="3A8DEC86" w:rsidR="008E3FE4" w:rsidRDefault="008E3FE4" w:rsidP="00305C96">
      <w:pPr>
        <w:spacing w:before="240"/>
        <w:jc w:val="both"/>
        <w:rPr>
          <w:rFonts w:ascii="Times New Roman" w:hAnsi="Times New Roman" w:cs="Times New Roman"/>
          <w:lang w:val="ru-RU"/>
        </w:rPr>
      </w:pPr>
      <w:r w:rsidRPr="008E3FE4">
        <w:rPr>
          <w:rFonts w:ascii="Times New Roman" w:hAnsi="Times New Roman" w:cs="Times New Roman"/>
          <w:lang w:val="ru-RU"/>
        </w:rPr>
        <w:t xml:space="preserve">Настоящий Договор </w:t>
      </w:r>
      <w:r>
        <w:rPr>
          <w:rFonts w:ascii="Times New Roman" w:hAnsi="Times New Roman" w:cs="Times New Roman"/>
          <w:lang w:val="ru-RU"/>
        </w:rPr>
        <w:t>об управлении аккаунтами</w:t>
      </w:r>
      <w:r w:rsidRPr="008F0DE4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в социальных сетях </w:t>
      </w:r>
      <w:r w:rsidRPr="008E3FE4">
        <w:rPr>
          <w:rFonts w:ascii="Times New Roman" w:hAnsi="Times New Roman" w:cs="Times New Roman"/>
          <w:lang w:val="ru-RU"/>
        </w:rPr>
        <w:t>(«</w:t>
      </w:r>
      <w:r w:rsidRPr="008E3FE4">
        <w:rPr>
          <w:rFonts w:ascii="Times New Roman" w:hAnsi="Times New Roman" w:cs="Times New Roman"/>
          <w:b/>
          <w:bCs/>
          <w:lang w:val="ru-RU"/>
        </w:rPr>
        <w:t>Договор</w:t>
      </w:r>
      <w:r w:rsidRPr="008E3FE4">
        <w:rPr>
          <w:rFonts w:ascii="Times New Roman" w:hAnsi="Times New Roman" w:cs="Times New Roman"/>
          <w:lang w:val="ru-RU"/>
        </w:rPr>
        <w:t>») заключен в дату более поздней подписи («</w:t>
      </w:r>
      <w:r w:rsidRPr="008E3FE4">
        <w:rPr>
          <w:rFonts w:ascii="Times New Roman" w:hAnsi="Times New Roman" w:cs="Times New Roman"/>
          <w:b/>
          <w:bCs/>
          <w:lang w:val="ru-RU"/>
        </w:rPr>
        <w:t>Дата заключения</w:t>
      </w:r>
      <w:r w:rsidRPr="008E3FE4">
        <w:rPr>
          <w:rFonts w:ascii="Times New Roman" w:hAnsi="Times New Roman" w:cs="Times New Roman"/>
          <w:lang w:val="ru-RU"/>
        </w:rPr>
        <w:t>») между:</w:t>
      </w:r>
    </w:p>
    <w:p w14:paraId="295524E6" w14:textId="182DD786" w:rsidR="008E3FE4" w:rsidRDefault="00066769" w:rsidP="00305C96">
      <w:pPr>
        <w:pStyle w:val="a4"/>
        <w:numPr>
          <w:ilvl w:val="0"/>
          <w:numId w:val="4"/>
        </w:numPr>
        <w:spacing w:before="240"/>
        <w:ind w:left="851" w:hanging="567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ООО </w:t>
      </w:r>
      <w:r w:rsidR="00211AE3" w:rsidRPr="00211AE3">
        <w:rPr>
          <w:rFonts w:ascii="Times New Roman" w:hAnsi="Times New Roman" w:cs="Times New Roman"/>
          <w:b/>
          <w:bCs/>
          <w:lang w:val="ru-RU"/>
        </w:rPr>
        <w:t>[</w:t>
      </w:r>
      <w:r>
        <w:rPr>
          <w:rFonts w:ascii="Times New Roman" w:hAnsi="Times New Roman" w:cs="Times New Roman"/>
          <w:b/>
          <w:bCs/>
          <w:lang w:val="ru-RU"/>
        </w:rPr>
        <w:t>«</w:t>
      </w:r>
      <w:r w:rsidR="00211AE3" w:rsidRPr="00211AE3">
        <w:rPr>
          <w:rFonts w:ascii="Times New Roman" w:hAnsi="Times New Roman" w:cs="Times New Roman"/>
          <w:b/>
          <w:bCs/>
          <w:highlight w:val="yellow"/>
          <w:lang w:val="ru-RU"/>
        </w:rPr>
        <w:t>Наименование</w:t>
      </w:r>
      <w:r>
        <w:rPr>
          <w:rFonts w:ascii="Times New Roman" w:hAnsi="Times New Roman" w:cs="Times New Roman"/>
          <w:b/>
          <w:bCs/>
          <w:lang w:val="ru-RU"/>
        </w:rPr>
        <w:t>»</w:t>
      </w:r>
      <w:r w:rsidR="00211AE3" w:rsidRPr="00211AE3">
        <w:rPr>
          <w:rFonts w:ascii="Times New Roman" w:hAnsi="Times New Roman" w:cs="Times New Roman"/>
          <w:b/>
          <w:bCs/>
          <w:lang w:val="ru-RU"/>
        </w:rPr>
        <w:t>]</w:t>
      </w:r>
      <w:r w:rsidR="00211AE3" w:rsidRPr="00211AE3">
        <w:rPr>
          <w:rFonts w:ascii="Times New Roman" w:hAnsi="Times New Roman" w:cs="Times New Roman"/>
          <w:lang w:val="ru-RU"/>
        </w:rPr>
        <w:t>, юридическое лицо, созданное и действующее в соответствии с законодательством Российской Федерации, с местом нахождения по адресу: [</w:t>
      </w:r>
      <w:proofErr w:type="spellStart"/>
      <w:r w:rsidR="00211AE3" w:rsidRPr="00211AE3">
        <w:rPr>
          <w:rFonts w:ascii="Times New Roman" w:hAnsi="Times New Roman" w:cs="Times New Roman"/>
          <w:highlight w:val="yellow"/>
          <w:lang w:val="ru-RU"/>
        </w:rPr>
        <w:t>xxx</w:t>
      </w:r>
      <w:proofErr w:type="spellEnd"/>
      <w:r w:rsidR="00211AE3" w:rsidRPr="00211AE3">
        <w:rPr>
          <w:rFonts w:ascii="Times New Roman" w:hAnsi="Times New Roman" w:cs="Times New Roman"/>
          <w:lang w:val="ru-RU"/>
        </w:rPr>
        <w:t>], ОГРН [</w:t>
      </w:r>
      <w:proofErr w:type="spellStart"/>
      <w:r w:rsidR="00211AE3" w:rsidRPr="00211AE3">
        <w:rPr>
          <w:rFonts w:ascii="Times New Roman" w:hAnsi="Times New Roman" w:cs="Times New Roman"/>
          <w:highlight w:val="yellow"/>
          <w:lang w:val="ru-RU"/>
        </w:rPr>
        <w:t>xxx</w:t>
      </w:r>
      <w:proofErr w:type="spellEnd"/>
      <w:r w:rsidR="00211AE3" w:rsidRPr="00211AE3">
        <w:rPr>
          <w:rFonts w:ascii="Times New Roman" w:hAnsi="Times New Roman" w:cs="Times New Roman"/>
          <w:lang w:val="ru-RU"/>
        </w:rPr>
        <w:t>] (далее – «</w:t>
      </w:r>
      <w:r w:rsidR="00211AE3" w:rsidRPr="00211AE3">
        <w:rPr>
          <w:rFonts w:ascii="Times New Roman" w:hAnsi="Times New Roman" w:cs="Times New Roman"/>
          <w:b/>
          <w:bCs/>
          <w:lang w:val="ru-RU"/>
        </w:rPr>
        <w:t>Принципал</w:t>
      </w:r>
      <w:r w:rsidR="00211AE3" w:rsidRPr="00211AE3">
        <w:rPr>
          <w:rFonts w:ascii="Times New Roman" w:hAnsi="Times New Roman" w:cs="Times New Roman"/>
          <w:lang w:val="ru-RU"/>
        </w:rPr>
        <w:t>»), в лице Генерального директора [</w:t>
      </w:r>
      <w:proofErr w:type="spellStart"/>
      <w:r w:rsidR="00211AE3" w:rsidRPr="00211AE3">
        <w:rPr>
          <w:rFonts w:ascii="Times New Roman" w:hAnsi="Times New Roman" w:cs="Times New Roman"/>
          <w:highlight w:val="yellow"/>
          <w:lang w:val="ru-RU"/>
        </w:rPr>
        <w:t>xxx</w:t>
      </w:r>
      <w:proofErr w:type="spellEnd"/>
      <w:r w:rsidR="00211AE3" w:rsidRPr="00211AE3">
        <w:rPr>
          <w:rFonts w:ascii="Times New Roman" w:hAnsi="Times New Roman" w:cs="Times New Roman"/>
          <w:lang w:val="ru-RU"/>
        </w:rPr>
        <w:t>], действующего на основании Устава Принципала, и</w:t>
      </w:r>
      <w:r w:rsidR="00AF2939" w:rsidRPr="00AF2939">
        <w:rPr>
          <w:rFonts w:ascii="Times New Roman" w:hAnsi="Times New Roman" w:cs="Times New Roman"/>
          <w:lang w:val="ru-RU"/>
        </w:rPr>
        <w:t xml:space="preserve"> </w:t>
      </w:r>
    </w:p>
    <w:p w14:paraId="55F019D6" w14:textId="1FC6C9C2" w:rsidR="000920CB" w:rsidRPr="008E3FE4" w:rsidRDefault="00066769" w:rsidP="00305C96">
      <w:pPr>
        <w:pStyle w:val="a4"/>
        <w:numPr>
          <w:ilvl w:val="0"/>
          <w:numId w:val="4"/>
        </w:numPr>
        <w:spacing w:before="240"/>
        <w:ind w:left="851" w:hanging="567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0" w:name="_Hlk121954477"/>
      <w:r w:rsidRPr="00066769">
        <w:rPr>
          <w:rFonts w:ascii="Times New Roman" w:eastAsia="Calibri" w:hAnsi="Times New Roman" w:cs="Times New Roman"/>
          <w:b/>
          <w:bCs/>
          <w:highlight w:val="yellow"/>
          <w:lang w:val="ru-RU"/>
        </w:rPr>
        <w:t>[ФИО</w:t>
      </w:r>
      <w:r w:rsidRPr="00066769">
        <w:rPr>
          <w:rFonts w:ascii="Times New Roman" w:eastAsia="Calibri" w:hAnsi="Times New Roman" w:cs="Times New Roman"/>
          <w:lang w:val="ru-RU"/>
        </w:rPr>
        <w:t>], дата рождения [</w:t>
      </w:r>
      <w:proofErr w:type="spellStart"/>
      <w:r w:rsidRPr="00066769">
        <w:rPr>
          <w:rFonts w:ascii="Times New Roman" w:eastAsia="Calibri" w:hAnsi="Times New Roman" w:cs="Times New Roman"/>
          <w:highlight w:val="yellow"/>
          <w:lang w:val="ru-RU"/>
        </w:rPr>
        <w:t>дд.мм.гггг</w:t>
      </w:r>
      <w:proofErr w:type="spellEnd"/>
      <w:r w:rsidRPr="00066769">
        <w:rPr>
          <w:rFonts w:ascii="Times New Roman" w:eastAsia="Calibri" w:hAnsi="Times New Roman" w:cs="Times New Roman"/>
          <w:lang w:val="ru-RU"/>
        </w:rPr>
        <w:t>], паспорт гражданина Российской Федерации серия [</w:t>
      </w:r>
      <w:proofErr w:type="spellStart"/>
      <w:r w:rsidRPr="00066769">
        <w:rPr>
          <w:rFonts w:ascii="Times New Roman" w:eastAsia="Calibri" w:hAnsi="Times New Roman" w:cs="Times New Roman"/>
          <w:highlight w:val="yellow"/>
          <w:lang w:val="ru-RU"/>
        </w:rPr>
        <w:t>хх</w:t>
      </w:r>
      <w:proofErr w:type="spellEnd"/>
      <w:r w:rsidRPr="00066769">
        <w:rPr>
          <w:rFonts w:ascii="Times New Roman" w:eastAsia="Calibri" w:hAnsi="Times New Roman" w:cs="Times New Roman"/>
          <w:lang w:val="ru-RU"/>
        </w:rPr>
        <w:t>] № [</w:t>
      </w:r>
      <w:proofErr w:type="spellStart"/>
      <w:r w:rsidRPr="00066769">
        <w:rPr>
          <w:rFonts w:ascii="Times New Roman" w:eastAsia="Calibri" w:hAnsi="Times New Roman" w:cs="Times New Roman"/>
          <w:highlight w:val="yellow"/>
          <w:lang w:val="ru-RU"/>
        </w:rPr>
        <w:t>хх</w:t>
      </w:r>
      <w:proofErr w:type="spellEnd"/>
      <w:r w:rsidRPr="00066769">
        <w:rPr>
          <w:rFonts w:ascii="Times New Roman" w:eastAsia="Calibri" w:hAnsi="Times New Roman" w:cs="Times New Roman"/>
          <w:lang w:val="ru-RU"/>
        </w:rPr>
        <w:t>], выдан Отделом УФМС России по [</w:t>
      </w:r>
      <w:r w:rsidRPr="00066769">
        <w:rPr>
          <w:rFonts w:ascii="Times New Roman" w:eastAsia="Calibri" w:hAnsi="Times New Roman" w:cs="Times New Roman"/>
          <w:highlight w:val="yellow"/>
          <w:lang w:val="ru-RU"/>
        </w:rPr>
        <w:t>регион</w:t>
      </w:r>
      <w:r w:rsidRPr="00066769">
        <w:rPr>
          <w:rFonts w:ascii="Times New Roman" w:eastAsia="Calibri" w:hAnsi="Times New Roman" w:cs="Times New Roman"/>
          <w:lang w:val="ru-RU"/>
        </w:rPr>
        <w:t>] в [</w:t>
      </w:r>
      <w:r w:rsidRPr="00066769">
        <w:rPr>
          <w:rFonts w:ascii="Times New Roman" w:eastAsia="Calibri" w:hAnsi="Times New Roman" w:cs="Times New Roman"/>
          <w:highlight w:val="yellow"/>
          <w:lang w:val="ru-RU"/>
        </w:rPr>
        <w:t>город</w:t>
      </w:r>
      <w:r w:rsidRPr="00066769">
        <w:rPr>
          <w:rFonts w:ascii="Times New Roman" w:eastAsia="Calibri" w:hAnsi="Times New Roman" w:cs="Times New Roman"/>
          <w:lang w:val="ru-RU"/>
        </w:rPr>
        <w:t>] [</w:t>
      </w:r>
      <w:proofErr w:type="spellStart"/>
      <w:r w:rsidRPr="00066769">
        <w:rPr>
          <w:rFonts w:ascii="Times New Roman" w:eastAsia="Calibri" w:hAnsi="Times New Roman" w:cs="Times New Roman"/>
          <w:highlight w:val="yellow"/>
          <w:lang w:val="ru-RU"/>
        </w:rPr>
        <w:t>дд.мм.гггг</w:t>
      </w:r>
      <w:proofErr w:type="spellEnd"/>
      <w:r w:rsidRPr="00066769">
        <w:rPr>
          <w:rFonts w:ascii="Times New Roman" w:eastAsia="Calibri" w:hAnsi="Times New Roman" w:cs="Times New Roman"/>
          <w:lang w:val="ru-RU"/>
        </w:rPr>
        <w:t>], код подразделения [</w:t>
      </w:r>
      <w:proofErr w:type="spellStart"/>
      <w:r w:rsidRPr="00066769">
        <w:rPr>
          <w:rFonts w:ascii="Times New Roman" w:eastAsia="Calibri" w:hAnsi="Times New Roman" w:cs="Times New Roman"/>
          <w:highlight w:val="yellow"/>
          <w:lang w:val="ru-RU"/>
        </w:rPr>
        <w:t>xx</w:t>
      </w:r>
      <w:proofErr w:type="spellEnd"/>
      <w:r w:rsidRPr="00066769">
        <w:rPr>
          <w:rFonts w:ascii="Times New Roman" w:eastAsia="Calibri" w:hAnsi="Times New Roman" w:cs="Times New Roman"/>
          <w:lang w:val="ru-RU"/>
        </w:rPr>
        <w:t>], проживающим и зарегистрированным по адресу: [</w:t>
      </w:r>
      <w:r w:rsidRPr="00066769">
        <w:rPr>
          <w:rFonts w:ascii="Times New Roman" w:eastAsia="Calibri" w:hAnsi="Times New Roman" w:cs="Times New Roman"/>
          <w:highlight w:val="yellow"/>
          <w:lang w:val="ru-RU"/>
        </w:rPr>
        <w:t>город</w:t>
      </w:r>
      <w:r w:rsidRPr="00066769">
        <w:rPr>
          <w:rFonts w:ascii="Times New Roman" w:eastAsia="Calibri" w:hAnsi="Times New Roman" w:cs="Times New Roman"/>
          <w:lang w:val="ru-RU"/>
        </w:rPr>
        <w:t>], [</w:t>
      </w:r>
      <w:r w:rsidRPr="00066769">
        <w:rPr>
          <w:rFonts w:ascii="Times New Roman" w:eastAsia="Calibri" w:hAnsi="Times New Roman" w:cs="Times New Roman"/>
          <w:highlight w:val="yellow"/>
          <w:lang w:val="ru-RU"/>
        </w:rPr>
        <w:t>улица</w:t>
      </w:r>
      <w:r w:rsidRPr="00066769">
        <w:rPr>
          <w:rFonts w:ascii="Times New Roman" w:eastAsia="Calibri" w:hAnsi="Times New Roman" w:cs="Times New Roman"/>
          <w:lang w:val="ru-RU"/>
        </w:rPr>
        <w:t>], [</w:t>
      </w:r>
      <w:r w:rsidRPr="00066769">
        <w:rPr>
          <w:rFonts w:ascii="Times New Roman" w:eastAsia="Calibri" w:hAnsi="Times New Roman" w:cs="Times New Roman"/>
          <w:highlight w:val="yellow"/>
          <w:lang w:val="ru-RU"/>
        </w:rPr>
        <w:t>дом</w:t>
      </w:r>
      <w:r w:rsidRPr="00066769">
        <w:rPr>
          <w:rFonts w:ascii="Times New Roman" w:eastAsia="Calibri" w:hAnsi="Times New Roman" w:cs="Times New Roman"/>
          <w:lang w:val="ru-RU"/>
        </w:rPr>
        <w:t>], [</w:t>
      </w:r>
      <w:r w:rsidRPr="00066769">
        <w:rPr>
          <w:rFonts w:ascii="Times New Roman" w:eastAsia="Calibri" w:hAnsi="Times New Roman" w:cs="Times New Roman"/>
          <w:highlight w:val="yellow"/>
          <w:lang w:val="ru-RU"/>
        </w:rPr>
        <w:t>квартира</w:t>
      </w:r>
      <w:r w:rsidRPr="00066769">
        <w:rPr>
          <w:rFonts w:ascii="Times New Roman" w:eastAsia="Calibri" w:hAnsi="Times New Roman" w:cs="Times New Roman"/>
          <w:lang w:val="ru-RU"/>
        </w:rPr>
        <w:t>]</w:t>
      </w:r>
      <w:r w:rsidR="00211AE3" w:rsidRPr="00211AE3">
        <w:rPr>
          <w:rFonts w:ascii="Times New Roman" w:hAnsi="Times New Roman" w:cs="Times New Roman"/>
          <w:lang w:val="ru-RU"/>
        </w:rPr>
        <w:t xml:space="preserve"> </w:t>
      </w:r>
      <w:bookmarkEnd w:id="0"/>
      <w:r w:rsidR="00211AE3" w:rsidRPr="00211AE3">
        <w:rPr>
          <w:rFonts w:ascii="Times New Roman" w:hAnsi="Times New Roman" w:cs="Times New Roman"/>
          <w:lang w:val="ru-RU"/>
        </w:rPr>
        <w:t>(далее – «</w:t>
      </w:r>
      <w:r w:rsidR="00211AE3" w:rsidRPr="00211AE3">
        <w:rPr>
          <w:rFonts w:ascii="Times New Roman" w:hAnsi="Times New Roman" w:cs="Times New Roman"/>
          <w:b/>
          <w:bCs/>
          <w:lang w:val="ru-RU"/>
        </w:rPr>
        <w:t>Агент</w:t>
      </w:r>
      <w:r w:rsidR="00211AE3" w:rsidRPr="00211AE3">
        <w:rPr>
          <w:rFonts w:ascii="Times New Roman" w:hAnsi="Times New Roman" w:cs="Times New Roman"/>
          <w:lang w:val="ru-RU"/>
        </w:rPr>
        <w:t>»),</w:t>
      </w:r>
    </w:p>
    <w:p w14:paraId="09F892AA" w14:textId="69716089" w:rsidR="000920CB" w:rsidRDefault="000920CB" w:rsidP="00305C96">
      <w:pPr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далее совместно именуемые «</w:t>
      </w:r>
      <w:r w:rsidRPr="00A01BFB">
        <w:rPr>
          <w:rFonts w:ascii="Times New Roman" w:hAnsi="Times New Roman" w:cs="Times New Roman"/>
          <w:b/>
          <w:bCs/>
          <w:lang w:val="ru-RU"/>
        </w:rPr>
        <w:t>Стороны</w:t>
      </w:r>
      <w:r w:rsidRPr="000920CB">
        <w:rPr>
          <w:rFonts w:ascii="Times New Roman" w:hAnsi="Times New Roman" w:cs="Times New Roman"/>
          <w:lang w:val="ru-RU"/>
        </w:rPr>
        <w:t>», а каждый в отдельности – «</w:t>
      </w:r>
      <w:r w:rsidRPr="00A01BFB">
        <w:rPr>
          <w:rFonts w:ascii="Times New Roman" w:hAnsi="Times New Roman" w:cs="Times New Roman"/>
          <w:b/>
          <w:bCs/>
          <w:lang w:val="ru-RU"/>
        </w:rPr>
        <w:t>Сторона</w:t>
      </w:r>
      <w:r w:rsidRPr="000920CB">
        <w:rPr>
          <w:rFonts w:ascii="Times New Roman" w:hAnsi="Times New Roman" w:cs="Times New Roman"/>
          <w:lang w:val="ru-RU"/>
        </w:rPr>
        <w:t>»</w:t>
      </w:r>
      <w:r w:rsidR="008E3FE4">
        <w:rPr>
          <w:rFonts w:ascii="Times New Roman" w:hAnsi="Times New Roman" w:cs="Times New Roman"/>
          <w:lang w:val="ru-RU"/>
        </w:rPr>
        <w:t>.</w:t>
      </w:r>
    </w:p>
    <w:p w14:paraId="3D9159D0" w14:textId="60EC3D27" w:rsidR="008E3FE4" w:rsidRPr="008E3FE4" w:rsidRDefault="008E3FE4" w:rsidP="00305C96">
      <w:pPr>
        <w:jc w:val="both"/>
        <w:rPr>
          <w:rFonts w:ascii="Times New Roman" w:hAnsi="Times New Roman" w:cs="Times New Roman"/>
          <w:b/>
          <w:bCs/>
          <w:lang w:val="ru-RU"/>
        </w:rPr>
      </w:pPr>
      <w:r w:rsidRPr="008E3FE4">
        <w:rPr>
          <w:rFonts w:ascii="Times New Roman" w:hAnsi="Times New Roman" w:cs="Times New Roman"/>
          <w:b/>
          <w:bCs/>
          <w:lang w:val="ru-RU"/>
        </w:rPr>
        <w:t>СТОРОНЫ ДОГОВОРИЛИСЬ О НИЖЕСЛЕДУЮЩЕМ:</w:t>
      </w:r>
    </w:p>
    <w:p w14:paraId="1ED26A76" w14:textId="0322FF23" w:rsidR="00C337AE" w:rsidRDefault="002546E5" w:rsidP="00305C96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ТЕРМИНЫ И ОПРЕДЕЛЕНИЯ</w:t>
      </w:r>
    </w:p>
    <w:p w14:paraId="4C10AC83" w14:textId="4959D52B" w:rsidR="00827BD4" w:rsidRDefault="00827BD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Pr="00851ABC">
        <w:rPr>
          <w:rFonts w:ascii="Times New Roman" w:hAnsi="Times New Roman" w:cs="Times New Roman"/>
          <w:b/>
          <w:bCs/>
          <w:lang w:val="ru-RU"/>
        </w:rPr>
        <w:t>Агент</w:t>
      </w:r>
      <w:r>
        <w:rPr>
          <w:rFonts w:ascii="Times New Roman" w:hAnsi="Times New Roman" w:cs="Times New Roman"/>
          <w:lang w:val="ru-RU"/>
        </w:rPr>
        <w:t>» означает Сторону, указанную в пункте (2) вступительной части Договора;</w:t>
      </w:r>
    </w:p>
    <w:p w14:paraId="70000846" w14:textId="430FB146" w:rsidR="00686F14" w:rsidRDefault="00686F1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98254C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b/>
          <w:bCs/>
          <w:lang w:val="ru-RU"/>
        </w:rPr>
        <w:t>Администратор</w:t>
      </w:r>
      <w:r w:rsidRPr="0098254C">
        <w:rPr>
          <w:rFonts w:ascii="Times New Roman" w:hAnsi="Times New Roman" w:cs="Times New Roman"/>
          <w:lang w:val="ru-RU"/>
        </w:rPr>
        <w:t>»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 пользователь, имеющий первичный аккаунт, обладающий правами и технической возможностью на управление вторичным аккаунтом.</w:t>
      </w:r>
    </w:p>
    <w:p w14:paraId="14660BA8" w14:textId="77777777" w:rsidR="00686F14" w:rsidRPr="00541159" w:rsidRDefault="00686F1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98254C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b/>
          <w:bCs/>
          <w:lang w:val="ru-RU"/>
        </w:rPr>
        <w:t>Аккаунт</w:t>
      </w:r>
      <w:r w:rsidRPr="0098254C">
        <w:rPr>
          <w:rFonts w:ascii="Times New Roman" w:hAnsi="Times New Roman" w:cs="Times New Roman"/>
          <w:lang w:val="ru-RU"/>
        </w:rPr>
        <w:t>»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 учетная запись в базе данных провайдера, имеющая привязку к уникальному адресу в интернете и</w:t>
      </w:r>
      <w:r w:rsidRPr="00084F22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ru-RU"/>
        </w:rPr>
        <w:t>или привязку к логину в приложении.</w:t>
      </w:r>
    </w:p>
    <w:p w14:paraId="2EC44DAE" w14:textId="77777777" w:rsidR="00686F14" w:rsidRPr="00084F22" w:rsidRDefault="00686F1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98254C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b/>
          <w:bCs/>
          <w:lang w:val="ru-RU"/>
        </w:rPr>
        <w:t>Вторичный аккаунт</w:t>
      </w:r>
      <w:r w:rsidRPr="0098254C">
        <w:rPr>
          <w:rFonts w:ascii="Times New Roman" w:hAnsi="Times New Roman" w:cs="Times New Roman"/>
          <w:lang w:val="ru-RU"/>
        </w:rPr>
        <w:t>»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 аккаунт, который может быть предоставлен во владение и</w:t>
      </w:r>
      <w:r w:rsidRPr="0008692C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ru-RU"/>
        </w:rPr>
        <w:t>или пользование только пользователю, имеющему первичный аккаунт.</w:t>
      </w:r>
    </w:p>
    <w:p w14:paraId="5B18E165" w14:textId="177C156D" w:rsidR="00686F14" w:rsidRDefault="00686F1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Pr="00686F14">
        <w:rPr>
          <w:rFonts w:ascii="Times New Roman" w:hAnsi="Times New Roman" w:cs="Times New Roman"/>
          <w:b/>
          <w:bCs/>
          <w:lang w:val="ru-RU"/>
        </w:rPr>
        <w:t>Конфиденциальная информация</w:t>
      </w:r>
      <w:r>
        <w:rPr>
          <w:rFonts w:ascii="Times New Roman" w:hAnsi="Times New Roman" w:cs="Times New Roman"/>
          <w:lang w:val="ru-RU"/>
        </w:rPr>
        <w:t>» имеет значение, указанное в пункте 10.2 Договора;</w:t>
      </w:r>
    </w:p>
    <w:p w14:paraId="4188CA3C" w14:textId="77777777" w:rsidR="00686F14" w:rsidRDefault="00686F1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98254C">
        <w:rPr>
          <w:rFonts w:ascii="Times New Roman" w:hAnsi="Times New Roman" w:cs="Times New Roman"/>
          <w:lang w:val="ru-RU"/>
        </w:rPr>
        <w:lastRenderedPageBreak/>
        <w:t>«</w:t>
      </w:r>
      <w:r>
        <w:rPr>
          <w:rFonts w:ascii="Times New Roman" w:hAnsi="Times New Roman" w:cs="Times New Roman"/>
          <w:b/>
          <w:bCs/>
          <w:lang w:val="ru-RU"/>
        </w:rPr>
        <w:t>Логин</w:t>
      </w:r>
      <w:r w:rsidRPr="0098254C">
        <w:rPr>
          <w:rFonts w:ascii="Times New Roman" w:hAnsi="Times New Roman" w:cs="Times New Roman"/>
          <w:lang w:val="ru-RU"/>
        </w:rPr>
        <w:t>»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 уникальное имя (идентификатор) пользователя на сайте или в приложении.</w:t>
      </w:r>
      <w:r w:rsidRPr="0098254C">
        <w:rPr>
          <w:rFonts w:ascii="Times New Roman" w:hAnsi="Times New Roman" w:cs="Times New Roman"/>
          <w:lang w:val="ru-RU"/>
        </w:rPr>
        <w:t xml:space="preserve"> </w:t>
      </w:r>
    </w:p>
    <w:p w14:paraId="3F6035FB" w14:textId="77777777" w:rsidR="00686F14" w:rsidRPr="00A76E9C" w:rsidRDefault="00686F1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98254C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b/>
          <w:bCs/>
          <w:lang w:val="ru-RU"/>
        </w:rPr>
        <w:t>Первичный аккаунт</w:t>
      </w:r>
      <w:r w:rsidRPr="0098254C">
        <w:rPr>
          <w:rFonts w:ascii="Times New Roman" w:hAnsi="Times New Roman" w:cs="Times New Roman"/>
          <w:lang w:val="ru-RU"/>
        </w:rPr>
        <w:t>»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 аккаунт, предоставляемый пользователю при регистрации на сайте</w:t>
      </w:r>
      <w:r w:rsidRPr="00A76E9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</w:t>
      </w:r>
      <w:r w:rsidRPr="00A76E9C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ru-RU"/>
        </w:rPr>
        <w:t>или в приложении.</w:t>
      </w:r>
    </w:p>
    <w:p w14:paraId="35D15C84" w14:textId="77777777" w:rsidR="00686F14" w:rsidRPr="00A76E9C" w:rsidRDefault="00686F1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98254C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b/>
          <w:bCs/>
          <w:lang w:val="ru-RU"/>
        </w:rPr>
        <w:t>Пользователь</w:t>
      </w:r>
      <w:r w:rsidRPr="0098254C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b/>
          <w:bCs/>
          <w:lang w:val="ru-RU"/>
        </w:rPr>
        <w:t xml:space="preserve">– </w:t>
      </w:r>
      <w:r>
        <w:rPr>
          <w:rFonts w:ascii="Times New Roman" w:hAnsi="Times New Roman" w:cs="Times New Roman"/>
          <w:lang w:val="ru-RU"/>
        </w:rPr>
        <w:t>физическое лицо, пользующееся функционалом сайта или приложения.</w:t>
      </w:r>
    </w:p>
    <w:p w14:paraId="228E30E9" w14:textId="51816AD9" w:rsidR="00686F14" w:rsidRDefault="00686F1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«Приложение</w:t>
      </w:r>
      <w:r w:rsidRPr="0098254C">
        <w:rPr>
          <w:rFonts w:ascii="Times New Roman" w:hAnsi="Times New Roman" w:cs="Times New Roman"/>
          <w:lang w:val="ru-RU"/>
        </w:rPr>
        <w:t>»</w:t>
      </w:r>
      <w:r>
        <w:rPr>
          <w:rFonts w:ascii="Times New Roman" w:hAnsi="Times New Roman" w:cs="Times New Roman"/>
          <w:b/>
          <w:bCs/>
          <w:lang w:val="ru-RU"/>
        </w:rPr>
        <w:t xml:space="preserve"> – </w:t>
      </w:r>
      <w:r w:rsidRPr="00541159">
        <w:rPr>
          <w:rFonts w:ascii="Times New Roman" w:hAnsi="Times New Roman" w:cs="Times New Roman"/>
          <w:lang w:val="ru-RU"/>
        </w:rPr>
        <w:t>представленная в объективной форме совокупность данных и команд, предназначенных для функционирования электронной вычислительной машины и других компьютерных устройств в целях получения определенного результата</w:t>
      </w:r>
      <w:r>
        <w:rPr>
          <w:rFonts w:ascii="Times New Roman" w:hAnsi="Times New Roman" w:cs="Times New Roman"/>
          <w:lang w:val="ru-RU"/>
        </w:rPr>
        <w:t>.</w:t>
      </w:r>
    </w:p>
    <w:p w14:paraId="6CECEA1C" w14:textId="29231CAC" w:rsidR="00827BD4" w:rsidRPr="00541159" w:rsidRDefault="00827BD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«Принципал» </w:t>
      </w:r>
      <w:r w:rsidRPr="00827BD4">
        <w:rPr>
          <w:rFonts w:ascii="Times New Roman" w:hAnsi="Times New Roman" w:cs="Times New Roman"/>
          <w:lang w:val="ru-RU"/>
        </w:rPr>
        <w:t xml:space="preserve">означает Сторону Договора, указанную в пункте (1) </w:t>
      </w:r>
      <w:proofErr w:type="spellStart"/>
      <w:r w:rsidRPr="00827BD4">
        <w:rPr>
          <w:rFonts w:ascii="Times New Roman" w:hAnsi="Times New Roman" w:cs="Times New Roman"/>
          <w:lang w:val="ru-RU"/>
        </w:rPr>
        <w:t>вступительнйо</w:t>
      </w:r>
      <w:proofErr w:type="spellEnd"/>
      <w:r w:rsidRPr="00827BD4">
        <w:rPr>
          <w:rFonts w:ascii="Times New Roman" w:hAnsi="Times New Roman" w:cs="Times New Roman"/>
          <w:lang w:val="ru-RU"/>
        </w:rPr>
        <w:t xml:space="preserve"> части Договора;</w:t>
      </w:r>
    </w:p>
    <w:p w14:paraId="13D8A556" w14:textId="77777777" w:rsidR="00686F14" w:rsidRPr="00A76E9C" w:rsidRDefault="00686F14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98254C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b/>
          <w:bCs/>
          <w:lang w:val="ru-RU"/>
        </w:rPr>
        <w:t>Провайдер</w:t>
      </w:r>
      <w:r w:rsidRPr="0098254C">
        <w:rPr>
          <w:rFonts w:ascii="Times New Roman" w:hAnsi="Times New Roman" w:cs="Times New Roman"/>
          <w:lang w:val="ru-RU"/>
        </w:rPr>
        <w:t>»</w:t>
      </w:r>
      <w:r>
        <w:rPr>
          <w:rFonts w:ascii="Times New Roman" w:hAnsi="Times New Roman" w:cs="Times New Roman"/>
          <w:lang w:val="ru-RU"/>
        </w:rPr>
        <w:t xml:space="preserve"> – администратор или владелец сайта</w:t>
      </w:r>
      <w:r w:rsidRPr="00A76E9C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или приложения, предоставляющий пользователю возможность использовать сайт или приложение на основании правил пользования сайтом или иным документом, регулирующим отношения между провайдером и пользователями по вопросу использования сайта или приложения.</w:t>
      </w:r>
    </w:p>
    <w:p w14:paraId="472C6084" w14:textId="52581DE6" w:rsidR="00541159" w:rsidRDefault="0098254C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98254C">
        <w:rPr>
          <w:rFonts w:ascii="Times New Roman" w:hAnsi="Times New Roman" w:cs="Times New Roman"/>
          <w:lang w:val="ru-RU"/>
        </w:rPr>
        <w:t>«</w:t>
      </w:r>
      <w:r w:rsidR="00541159">
        <w:rPr>
          <w:rFonts w:ascii="Times New Roman" w:hAnsi="Times New Roman" w:cs="Times New Roman"/>
          <w:b/>
          <w:bCs/>
          <w:lang w:val="ru-RU"/>
        </w:rPr>
        <w:t>Сайт</w:t>
      </w:r>
      <w:r w:rsidRPr="0098254C">
        <w:rPr>
          <w:rFonts w:ascii="Times New Roman" w:hAnsi="Times New Roman" w:cs="Times New Roman"/>
          <w:lang w:val="ru-RU"/>
        </w:rPr>
        <w:t>»</w:t>
      </w:r>
      <w:r w:rsidR="00541159">
        <w:rPr>
          <w:rFonts w:ascii="Times New Roman" w:hAnsi="Times New Roman" w:cs="Times New Roman"/>
          <w:b/>
          <w:bCs/>
          <w:lang w:val="ru-RU"/>
        </w:rPr>
        <w:t xml:space="preserve"> – </w:t>
      </w:r>
      <w:r w:rsidR="00541159" w:rsidRPr="00541159">
        <w:rPr>
          <w:rFonts w:ascii="Times New Roman" w:hAnsi="Times New Roman" w:cs="Times New Roman"/>
          <w:lang w:val="ru-RU"/>
        </w:rPr>
        <w:t xml:space="preserve">одна или несколько логически связанных между собой </w:t>
      </w:r>
      <w:r w:rsidR="00541159">
        <w:rPr>
          <w:rFonts w:ascii="Times New Roman" w:hAnsi="Times New Roman" w:cs="Times New Roman"/>
          <w:lang w:val="ru-RU"/>
        </w:rPr>
        <w:t>страниц в интернете, размещенные под определенным доменным именем</w:t>
      </w:r>
      <w:r w:rsidR="00851ABC">
        <w:rPr>
          <w:rFonts w:ascii="Times New Roman" w:hAnsi="Times New Roman" w:cs="Times New Roman"/>
          <w:lang w:val="ru-RU"/>
        </w:rPr>
        <w:t>;</w:t>
      </w:r>
    </w:p>
    <w:p w14:paraId="09F4548B" w14:textId="0219A1C0" w:rsidR="00851ABC" w:rsidRPr="00541159" w:rsidRDefault="00851ABC" w:rsidP="00686F14">
      <w:pPr>
        <w:pStyle w:val="a4"/>
        <w:ind w:left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Pr="00851ABC">
        <w:rPr>
          <w:rFonts w:ascii="Times New Roman" w:hAnsi="Times New Roman" w:cs="Times New Roman"/>
          <w:b/>
          <w:bCs/>
          <w:lang w:val="ru-RU"/>
        </w:rPr>
        <w:t>Содержание Аккаунтов</w:t>
      </w:r>
      <w:r>
        <w:rPr>
          <w:rFonts w:ascii="Times New Roman" w:hAnsi="Times New Roman" w:cs="Times New Roman"/>
          <w:lang w:val="ru-RU"/>
        </w:rPr>
        <w:t>» имеет значение, указанное в пункте 6.2. Договора.</w:t>
      </w:r>
    </w:p>
    <w:p w14:paraId="5008367A" w14:textId="7491F78A" w:rsidR="00A01BFB" w:rsidRDefault="000920CB" w:rsidP="00305C96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1" w:name="_Ref39657676"/>
      <w:r w:rsidRPr="00A01BFB">
        <w:rPr>
          <w:rFonts w:ascii="Times New Roman" w:hAnsi="Times New Roman" w:cs="Times New Roman"/>
          <w:b/>
          <w:bCs/>
          <w:lang w:val="ru-RU"/>
        </w:rPr>
        <w:t>ПРЕДМЕТ ДОГОВОРА</w:t>
      </w:r>
      <w:bookmarkEnd w:id="1"/>
    </w:p>
    <w:p w14:paraId="557EFC50" w14:textId="37528654" w:rsidR="0032477D" w:rsidRPr="008853BC" w:rsidRDefault="00E616A0" w:rsidP="00305C9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Принципал</w:t>
      </w:r>
      <w:r w:rsidRPr="00E616A0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передает </w:t>
      </w:r>
      <w:r w:rsidR="0032477D">
        <w:rPr>
          <w:rFonts w:ascii="Times New Roman" w:hAnsi="Times New Roman" w:cs="Times New Roman"/>
          <w:lang w:val="ru-RU"/>
        </w:rPr>
        <w:t>Агент</w:t>
      </w:r>
      <w:r>
        <w:rPr>
          <w:rFonts w:ascii="Times New Roman" w:hAnsi="Times New Roman" w:cs="Times New Roman"/>
          <w:lang w:val="ru-RU"/>
        </w:rPr>
        <w:t>у в управление существующие аккаунты</w:t>
      </w:r>
      <w:r w:rsidR="0032477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Принципала в социальных сетях и</w:t>
      </w:r>
      <w:r w:rsidR="00A44E77" w:rsidRPr="00A44E77">
        <w:rPr>
          <w:rFonts w:ascii="Times New Roman" w:hAnsi="Times New Roman" w:cs="Times New Roman"/>
          <w:lang w:val="ru-RU"/>
        </w:rPr>
        <w:t>/</w:t>
      </w:r>
      <w:r w:rsidR="00A44E77">
        <w:rPr>
          <w:rFonts w:ascii="Times New Roman" w:hAnsi="Times New Roman" w:cs="Times New Roman"/>
          <w:lang w:val="ru-RU"/>
        </w:rPr>
        <w:t>или</w:t>
      </w:r>
      <w:r>
        <w:rPr>
          <w:rFonts w:ascii="Times New Roman" w:hAnsi="Times New Roman" w:cs="Times New Roman"/>
          <w:lang w:val="ru-RU"/>
        </w:rPr>
        <w:t xml:space="preserve"> поручает Агенту создать от имени Принципала новые аккаунты в социальных сетях, а Агент </w:t>
      </w:r>
      <w:r w:rsidR="0032477D">
        <w:rPr>
          <w:rFonts w:ascii="Times New Roman" w:hAnsi="Times New Roman" w:cs="Times New Roman"/>
          <w:lang w:val="ru-RU"/>
        </w:rPr>
        <w:t xml:space="preserve">обязуется за вознаграждение совершать по поручению Принципала юридические и </w:t>
      </w:r>
      <w:r>
        <w:rPr>
          <w:rFonts w:ascii="Times New Roman" w:hAnsi="Times New Roman" w:cs="Times New Roman"/>
          <w:lang w:val="ru-RU"/>
        </w:rPr>
        <w:t>фактические действия по управлению аккаунтами в социальных сетях</w:t>
      </w:r>
      <w:r w:rsidR="00891B56">
        <w:rPr>
          <w:rFonts w:ascii="Times New Roman" w:hAnsi="Times New Roman" w:cs="Times New Roman"/>
          <w:lang w:val="ru-RU"/>
        </w:rPr>
        <w:t xml:space="preserve">, </w:t>
      </w:r>
      <w:r w:rsidR="009A2F7B">
        <w:rPr>
          <w:rFonts w:ascii="Times New Roman" w:hAnsi="Times New Roman" w:cs="Times New Roman"/>
          <w:lang w:val="ru-RU"/>
        </w:rPr>
        <w:t xml:space="preserve">перечисленных </w:t>
      </w:r>
      <w:r w:rsidR="00891B56">
        <w:rPr>
          <w:rFonts w:ascii="Times New Roman" w:hAnsi="Times New Roman" w:cs="Times New Roman"/>
          <w:lang w:val="ru-RU"/>
        </w:rPr>
        <w:t>в Приложении №</w:t>
      </w:r>
      <w:r w:rsidR="0049126B">
        <w:rPr>
          <w:rFonts w:ascii="Times New Roman" w:hAnsi="Times New Roman" w:cs="Times New Roman"/>
          <w:lang w:val="ru-RU"/>
        </w:rPr>
        <w:t xml:space="preserve"> </w:t>
      </w:r>
      <w:r w:rsidR="00891B56">
        <w:rPr>
          <w:rFonts w:ascii="Times New Roman" w:hAnsi="Times New Roman" w:cs="Times New Roman"/>
          <w:lang w:val="ru-RU"/>
        </w:rPr>
        <w:t>1.</w:t>
      </w:r>
    </w:p>
    <w:p w14:paraId="2962009F" w14:textId="52FD7F44" w:rsidR="005D2A4B" w:rsidRPr="00A01BFB" w:rsidRDefault="005D2A4B" w:rsidP="005D2A4B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ПОРЯДОК УПРАВЛЕНИЯ АККАУНТАМИ</w:t>
      </w:r>
    </w:p>
    <w:p w14:paraId="23286C1B" w14:textId="6D4F1A80" w:rsidR="00A44E77" w:rsidRDefault="00A44E77" w:rsidP="005D2A4B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Принципал должен п</w:t>
      </w:r>
      <w:r w:rsidRPr="00A55DDC">
        <w:rPr>
          <w:rFonts w:ascii="Times New Roman" w:hAnsi="Times New Roman" w:cs="Times New Roman"/>
          <w:lang w:val="ru-RU"/>
        </w:rPr>
        <w:t xml:space="preserve">редоставить Агенту доступ к аккаунтам </w:t>
      </w:r>
      <w:r>
        <w:rPr>
          <w:rFonts w:ascii="Times New Roman" w:hAnsi="Times New Roman" w:cs="Times New Roman"/>
          <w:lang w:val="ru-RU"/>
        </w:rPr>
        <w:t>Принципала</w:t>
      </w:r>
      <w:r w:rsidRPr="00A55DDC">
        <w:rPr>
          <w:rFonts w:ascii="Times New Roman" w:hAnsi="Times New Roman" w:cs="Times New Roman"/>
          <w:lang w:val="ru-RU"/>
        </w:rPr>
        <w:t xml:space="preserve"> в социальных</w:t>
      </w:r>
      <w:r>
        <w:rPr>
          <w:rFonts w:ascii="Times New Roman" w:hAnsi="Times New Roman" w:cs="Times New Roman"/>
          <w:lang w:val="ru-RU"/>
        </w:rPr>
        <w:t xml:space="preserve"> сетях</w:t>
      </w:r>
      <w:r w:rsidRPr="00A55DDC">
        <w:rPr>
          <w:rFonts w:ascii="Times New Roman" w:hAnsi="Times New Roman" w:cs="Times New Roman"/>
          <w:lang w:val="ru-RU"/>
        </w:rPr>
        <w:t xml:space="preserve"> таким образом, чтобы Агент имел возможность осуществлять свои обязанности по настоящему Договору.</w:t>
      </w:r>
    </w:p>
    <w:p w14:paraId="75BB61B1" w14:textId="354CDFF8" w:rsidR="00941098" w:rsidRDefault="00941098" w:rsidP="005D2A4B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Агент обязуется с</w:t>
      </w:r>
      <w:r w:rsidR="005D2A4B">
        <w:rPr>
          <w:rFonts w:ascii="Times New Roman" w:hAnsi="Times New Roman" w:cs="Times New Roman"/>
          <w:lang w:val="ru-RU"/>
        </w:rPr>
        <w:t>овершать юридические и иные действия</w:t>
      </w:r>
      <w:r>
        <w:rPr>
          <w:rFonts w:ascii="Times New Roman" w:hAnsi="Times New Roman" w:cs="Times New Roman"/>
          <w:lang w:val="ru-RU"/>
        </w:rPr>
        <w:t xml:space="preserve"> (управление аккаунтами)</w:t>
      </w:r>
      <w:r w:rsidR="005D2A4B">
        <w:rPr>
          <w:rFonts w:ascii="Times New Roman" w:hAnsi="Times New Roman" w:cs="Times New Roman"/>
          <w:lang w:val="ru-RU"/>
        </w:rPr>
        <w:t xml:space="preserve"> в соответствии с</w:t>
      </w:r>
      <w:r w:rsidRPr="00941098">
        <w:rPr>
          <w:rFonts w:ascii="Times New Roman" w:hAnsi="Times New Roman" w:cs="Times New Roman"/>
          <w:lang w:val="ru-RU"/>
        </w:rPr>
        <w:t>:</w:t>
      </w:r>
    </w:p>
    <w:p w14:paraId="26EE4EC0" w14:textId="3A7538D9" w:rsidR="005D2A4B" w:rsidRDefault="00AB4E78" w:rsidP="00941098">
      <w:pPr>
        <w:pStyle w:val="a4"/>
        <w:numPr>
          <w:ilvl w:val="2"/>
          <w:numId w:val="2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Условиями настоящего Договора</w:t>
      </w:r>
      <w:r w:rsidR="005D2A4B">
        <w:rPr>
          <w:rFonts w:ascii="Times New Roman" w:hAnsi="Times New Roman" w:cs="Times New Roman"/>
          <w:lang w:val="ru-RU"/>
        </w:rPr>
        <w:t>;</w:t>
      </w:r>
      <w:r w:rsidR="00941098">
        <w:rPr>
          <w:rFonts w:ascii="Times New Roman" w:hAnsi="Times New Roman" w:cs="Times New Roman"/>
          <w:lang w:val="ru-RU"/>
        </w:rPr>
        <w:t xml:space="preserve"> и</w:t>
      </w:r>
    </w:p>
    <w:p w14:paraId="58641F10" w14:textId="04F31251" w:rsidR="00941098" w:rsidRDefault="00941098" w:rsidP="00941098">
      <w:pPr>
        <w:pStyle w:val="a4"/>
        <w:numPr>
          <w:ilvl w:val="2"/>
          <w:numId w:val="2"/>
        </w:numPr>
        <w:ind w:left="1418" w:hanging="698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соответствии с принципами редакционной политики, которые закреплены в Приложении № 2.</w:t>
      </w:r>
    </w:p>
    <w:p w14:paraId="5C5561F7" w14:textId="6DDA22F5" w:rsidR="00394167" w:rsidRPr="00C20640" w:rsidRDefault="00394167" w:rsidP="00394167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Если по поручению Принципала Агент регистрирует новый аккаунт в социальных сетях, Стороны должны в течение трех</w:t>
      </w:r>
      <w:r w:rsidR="009879E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(3)</w:t>
      </w:r>
      <w:r w:rsidR="009879EE">
        <w:rPr>
          <w:rFonts w:ascii="Times New Roman" w:hAnsi="Times New Roman" w:cs="Times New Roman"/>
          <w:lang w:val="ru-RU"/>
        </w:rPr>
        <w:t xml:space="preserve"> календарных</w:t>
      </w:r>
      <w:r>
        <w:rPr>
          <w:rFonts w:ascii="Times New Roman" w:hAnsi="Times New Roman" w:cs="Times New Roman"/>
          <w:lang w:val="ru-RU"/>
        </w:rPr>
        <w:t xml:space="preserve"> дней с даты регистрации подписать дополнительное соглашение к настоящему Договору и дополнить Приложение № 1 новым зарегистрированным Аккаунтом.</w:t>
      </w:r>
    </w:p>
    <w:p w14:paraId="337FEE97" w14:textId="4A1B9CB1" w:rsidR="00394167" w:rsidRPr="00055210" w:rsidRDefault="00394167" w:rsidP="00A55C7C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2" w:name="_Ref42974623"/>
      <w:r>
        <w:rPr>
          <w:rFonts w:ascii="Times New Roman" w:hAnsi="Times New Roman" w:cs="Times New Roman"/>
          <w:lang w:val="ru-RU"/>
        </w:rPr>
        <w:lastRenderedPageBreak/>
        <w:t xml:space="preserve">Ни при каких обстоятельствах Агент не вправе без предварительного письменного согласия Принципала </w:t>
      </w:r>
      <w:r w:rsidRPr="00305C96">
        <w:rPr>
          <w:rFonts w:ascii="Times New Roman" w:hAnsi="Times New Roman" w:cs="Times New Roman"/>
          <w:lang w:val="ru-RU"/>
        </w:rPr>
        <w:t>передавать права администратора аккаунтов третьим лицам</w:t>
      </w:r>
      <w:r>
        <w:rPr>
          <w:rFonts w:ascii="Times New Roman" w:hAnsi="Times New Roman" w:cs="Times New Roman"/>
          <w:lang w:val="ru-RU"/>
        </w:rPr>
        <w:t xml:space="preserve"> или </w:t>
      </w:r>
      <w:r w:rsidRPr="00305C96">
        <w:rPr>
          <w:rFonts w:ascii="Times New Roman" w:hAnsi="Times New Roman" w:cs="Times New Roman"/>
          <w:lang w:val="ru-RU"/>
        </w:rPr>
        <w:t>заключать субагентский договор</w:t>
      </w:r>
      <w:r>
        <w:rPr>
          <w:rFonts w:ascii="Times New Roman" w:hAnsi="Times New Roman" w:cs="Times New Roman"/>
          <w:lang w:val="ru-RU"/>
        </w:rPr>
        <w:t xml:space="preserve"> либо удалять аккаунты Принципала.</w:t>
      </w:r>
      <w:bookmarkEnd w:id="2"/>
    </w:p>
    <w:p w14:paraId="465FA9A4" w14:textId="4CCB6F76" w:rsidR="00DE4094" w:rsidRPr="00DE4094" w:rsidRDefault="00DE4094" w:rsidP="00DE4094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Исполняя настоящий Договор, </w:t>
      </w:r>
      <w:r w:rsidR="00327270">
        <w:rPr>
          <w:rFonts w:ascii="Times New Roman" w:hAnsi="Times New Roman" w:cs="Times New Roman"/>
          <w:lang w:val="ru-RU"/>
        </w:rPr>
        <w:t xml:space="preserve">Агент также обязуется </w:t>
      </w:r>
      <w:r>
        <w:rPr>
          <w:rFonts w:ascii="Times New Roman" w:hAnsi="Times New Roman" w:cs="Times New Roman"/>
          <w:lang w:val="ru-RU"/>
        </w:rPr>
        <w:t xml:space="preserve">заботиться об интересах Принципала, в том числе, без ограничений, </w:t>
      </w:r>
      <w:r w:rsidRPr="00DE4094">
        <w:rPr>
          <w:rFonts w:ascii="Times New Roman" w:hAnsi="Times New Roman" w:cs="Times New Roman"/>
          <w:lang w:val="ru-RU"/>
        </w:rPr>
        <w:t>не производить действий, которые могут прямо или косвенно негативно повлиять на престиж</w:t>
      </w:r>
      <w:r>
        <w:rPr>
          <w:rFonts w:ascii="Times New Roman" w:hAnsi="Times New Roman" w:cs="Times New Roman"/>
          <w:lang w:val="ru-RU"/>
        </w:rPr>
        <w:t>, репутацию</w:t>
      </w:r>
      <w:r w:rsidRPr="00DE4094">
        <w:rPr>
          <w:rFonts w:ascii="Times New Roman" w:hAnsi="Times New Roman" w:cs="Times New Roman"/>
          <w:lang w:val="ru-RU"/>
        </w:rPr>
        <w:t xml:space="preserve"> или на коммерческие интересы </w:t>
      </w:r>
      <w:r>
        <w:rPr>
          <w:rFonts w:ascii="Times New Roman" w:hAnsi="Times New Roman" w:cs="Times New Roman"/>
          <w:lang w:val="ru-RU"/>
        </w:rPr>
        <w:t>Принципала</w:t>
      </w:r>
      <w:r w:rsidRPr="00DE4094">
        <w:rPr>
          <w:rFonts w:ascii="Times New Roman" w:hAnsi="Times New Roman" w:cs="Times New Roman"/>
          <w:lang w:val="ru-RU"/>
        </w:rPr>
        <w:t>.</w:t>
      </w:r>
    </w:p>
    <w:p w14:paraId="6136CBCB" w14:textId="065AFF87" w:rsidR="00A44E77" w:rsidRPr="00A01BFB" w:rsidRDefault="00A44E77" w:rsidP="00A44E77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ОТЧЕТЫ АГЕНТА</w:t>
      </w:r>
    </w:p>
    <w:p w14:paraId="5CFDC0F0" w14:textId="359B9D78" w:rsidR="00A55DDC" w:rsidRDefault="00A44E77" w:rsidP="00A44E77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Агент п</w:t>
      </w:r>
      <w:r w:rsidRPr="00A44E77">
        <w:rPr>
          <w:rFonts w:ascii="Times New Roman" w:hAnsi="Times New Roman" w:cs="Times New Roman"/>
          <w:lang w:val="ru-RU"/>
        </w:rPr>
        <w:t>редоставля</w:t>
      </w:r>
      <w:r>
        <w:rPr>
          <w:rFonts w:ascii="Times New Roman" w:hAnsi="Times New Roman" w:cs="Times New Roman"/>
          <w:lang w:val="ru-RU"/>
        </w:rPr>
        <w:t>ет</w:t>
      </w:r>
      <w:r w:rsidRPr="00A44E77">
        <w:rPr>
          <w:rFonts w:ascii="Times New Roman" w:hAnsi="Times New Roman" w:cs="Times New Roman"/>
          <w:lang w:val="ru-RU"/>
        </w:rPr>
        <w:t xml:space="preserve"> отчеты по исполнению Договора не реже, чем раз в месяц до 1</w:t>
      </w:r>
      <w:r w:rsidR="009879EE">
        <w:rPr>
          <w:rFonts w:ascii="Times New Roman" w:hAnsi="Times New Roman" w:cs="Times New Roman"/>
          <w:lang w:val="ru-RU"/>
        </w:rPr>
        <w:t>0 (десятого)</w:t>
      </w:r>
      <w:r w:rsidRPr="00A44E77">
        <w:rPr>
          <w:rFonts w:ascii="Times New Roman" w:hAnsi="Times New Roman" w:cs="Times New Roman"/>
          <w:lang w:val="ru-RU"/>
        </w:rPr>
        <w:t xml:space="preserve"> числа каждого месяца, при этом </w:t>
      </w:r>
      <w:r w:rsidRPr="006C5635">
        <w:rPr>
          <w:rFonts w:ascii="Times New Roman" w:hAnsi="Times New Roman" w:cs="Times New Roman"/>
          <w:lang w:val="ru-RU"/>
        </w:rPr>
        <w:t xml:space="preserve">Агент </w:t>
      </w:r>
      <w:r w:rsidRPr="00055210">
        <w:rPr>
          <w:rFonts w:ascii="Times New Roman" w:hAnsi="Times New Roman" w:cs="Times New Roman"/>
          <w:lang w:val="ru-RU"/>
        </w:rPr>
        <w:t>обяза</w:t>
      </w:r>
      <w:r w:rsidR="004227B8" w:rsidRPr="00055210">
        <w:rPr>
          <w:rFonts w:ascii="Times New Roman" w:hAnsi="Times New Roman" w:cs="Times New Roman"/>
          <w:lang w:val="ru-RU"/>
        </w:rPr>
        <w:t>н</w:t>
      </w:r>
      <w:r w:rsidRPr="006C5635">
        <w:rPr>
          <w:rFonts w:ascii="Times New Roman" w:hAnsi="Times New Roman" w:cs="Times New Roman"/>
          <w:lang w:val="ru-RU"/>
        </w:rPr>
        <w:t xml:space="preserve"> прикладывать</w:t>
      </w:r>
      <w:r w:rsidRPr="00A44E77">
        <w:rPr>
          <w:rFonts w:ascii="Times New Roman" w:hAnsi="Times New Roman" w:cs="Times New Roman"/>
          <w:lang w:val="ru-RU"/>
        </w:rPr>
        <w:t xml:space="preserve"> к отчетам доказательства расходов, произведенных </w:t>
      </w:r>
      <w:r w:rsidR="007A7C0B">
        <w:rPr>
          <w:rFonts w:ascii="Times New Roman" w:hAnsi="Times New Roman" w:cs="Times New Roman"/>
          <w:lang w:val="ru-RU"/>
        </w:rPr>
        <w:t>А</w:t>
      </w:r>
      <w:r w:rsidR="007A7C0B" w:rsidRPr="00A44E77">
        <w:rPr>
          <w:rFonts w:ascii="Times New Roman" w:hAnsi="Times New Roman" w:cs="Times New Roman"/>
          <w:lang w:val="ru-RU"/>
        </w:rPr>
        <w:t xml:space="preserve">гентом </w:t>
      </w:r>
      <w:r w:rsidRPr="00A44E77">
        <w:rPr>
          <w:rFonts w:ascii="Times New Roman" w:hAnsi="Times New Roman" w:cs="Times New Roman"/>
          <w:lang w:val="ru-RU"/>
        </w:rPr>
        <w:t>за счет Принципала</w:t>
      </w:r>
      <w:r>
        <w:rPr>
          <w:rFonts w:ascii="Times New Roman" w:hAnsi="Times New Roman" w:cs="Times New Roman"/>
          <w:lang w:val="ru-RU"/>
        </w:rPr>
        <w:t>.</w:t>
      </w:r>
    </w:p>
    <w:p w14:paraId="35C1CB06" w14:textId="3C9C6E6D" w:rsidR="00A44E77" w:rsidRDefault="00A44E77" w:rsidP="00A44E77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Принципал в</w:t>
      </w:r>
      <w:r w:rsidRPr="00A44E77">
        <w:rPr>
          <w:rFonts w:ascii="Times New Roman" w:hAnsi="Times New Roman" w:cs="Times New Roman"/>
          <w:lang w:val="ru-RU"/>
        </w:rPr>
        <w:t xml:space="preserve"> течение </w:t>
      </w:r>
      <w:r w:rsidR="009879EE">
        <w:rPr>
          <w:rFonts w:ascii="Times New Roman" w:hAnsi="Times New Roman" w:cs="Times New Roman"/>
          <w:lang w:val="ru-RU"/>
        </w:rPr>
        <w:t>15 (пятнадцати)</w:t>
      </w:r>
      <w:r w:rsidRPr="00A44E77">
        <w:rPr>
          <w:rFonts w:ascii="Times New Roman" w:hAnsi="Times New Roman" w:cs="Times New Roman"/>
          <w:lang w:val="ru-RU"/>
        </w:rPr>
        <w:t xml:space="preserve"> </w:t>
      </w:r>
      <w:r w:rsidR="00C51D81">
        <w:rPr>
          <w:rFonts w:ascii="Times New Roman" w:hAnsi="Times New Roman" w:cs="Times New Roman"/>
          <w:lang w:val="ru-RU"/>
        </w:rPr>
        <w:t xml:space="preserve">календарных </w:t>
      </w:r>
      <w:r w:rsidRPr="00A44E77">
        <w:rPr>
          <w:rFonts w:ascii="Times New Roman" w:hAnsi="Times New Roman" w:cs="Times New Roman"/>
          <w:lang w:val="ru-RU"/>
        </w:rPr>
        <w:t>дней со дня получения отчета Агента, при наличии возражений по отчету,</w:t>
      </w:r>
      <w:r>
        <w:rPr>
          <w:rFonts w:ascii="Times New Roman" w:hAnsi="Times New Roman" w:cs="Times New Roman"/>
          <w:lang w:val="ru-RU"/>
        </w:rPr>
        <w:t xml:space="preserve"> должен</w:t>
      </w:r>
      <w:r w:rsidRPr="00A44E77">
        <w:rPr>
          <w:rFonts w:ascii="Times New Roman" w:hAnsi="Times New Roman" w:cs="Times New Roman"/>
          <w:lang w:val="ru-RU"/>
        </w:rPr>
        <w:t xml:space="preserve"> сообщить о них Агенту. По истечении указанного срока отчет считается автоматически принятым Принципалом</w:t>
      </w:r>
      <w:r>
        <w:rPr>
          <w:rFonts w:ascii="Times New Roman" w:hAnsi="Times New Roman" w:cs="Times New Roman"/>
          <w:lang w:val="ru-RU"/>
        </w:rPr>
        <w:t>.</w:t>
      </w:r>
    </w:p>
    <w:p w14:paraId="3A28A3ED" w14:textId="3DAEC3C6" w:rsidR="00AB4E78" w:rsidRPr="00A44E77" w:rsidRDefault="00AB4E78" w:rsidP="00A44E77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Если Принципал </w:t>
      </w:r>
      <w:r w:rsidR="00F725CD">
        <w:rPr>
          <w:rFonts w:ascii="Times New Roman" w:hAnsi="Times New Roman" w:cs="Times New Roman"/>
          <w:lang w:val="ru-RU"/>
        </w:rPr>
        <w:t xml:space="preserve">обоснованно </w:t>
      </w:r>
      <w:r>
        <w:rPr>
          <w:rFonts w:ascii="Times New Roman" w:hAnsi="Times New Roman" w:cs="Times New Roman"/>
          <w:lang w:val="ru-RU"/>
        </w:rPr>
        <w:t>не принимает отчет</w:t>
      </w:r>
      <w:r w:rsidR="00F725CD">
        <w:rPr>
          <w:rFonts w:ascii="Times New Roman" w:hAnsi="Times New Roman" w:cs="Times New Roman"/>
          <w:lang w:val="ru-RU"/>
        </w:rPr>
        <w:t xml:space="preserve"> Агента, последний обязуется в течение 10 (десяти) календарных дней произвести работу над устранением недочетов и</w:t>
      </w:r>
      <w:r w:rsidR="00F725CD" w:rsidRPr="00055210">
        <w:rPr>
          <w:rFonts w:ascii="Times New Roman" w:hAnsi="Times New Roman" w:cs="Times New Roman"/>
          <w:lang w:val="ru-RU"/>
        </w:rPr>
        <w:t>/</w:t>
      </w:r>
      <w:r w:rsidR="00F725CD">
        <w:rPr>
          <w:rFonts w:ascii="Times New Roman" w:hAnsi="Times New Roman" w:cs="Times New Roman"/>
          <w:lang w:val="ru-RU"/>
        </w:rPr>
        <w:t>или ошибок, указанных в возражении</w:t>
      </w:r>
      <w:r w:rsidR="001B1D46">
        <w:rPr>
          <w:rFonts w:ascii="Times New Roman" w:hAnsi="Times New Roman" w:cs="Times New Roman"/>
          <w:lang w:val="ru-RU"/>
        </w:rPr>
        <w:t>,</w:t>
      </w:r>
      <w:r w:rsidR="00F725CD">
        <w:rPr>
          <w:rFonts w:ascii="Times New Roman" w:hAnsi="Times New Roman" w:cs="Times New Roman"/>
          <w:lang w:val="ru-RU"/>
        </w:rPr>
        <w:t xml:space="preserve"> и направить Принципалу новый отчет.</w:t>
      </w:r>
    </w:p>
    <w:p w14:paraId="0E59D064" w14:textId="77777777" w:rsidR="007E09E3" w:rsidRPr="00954DA8" w:rsidRDefault="007E09E3" w:rsidP="007E09E3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3" w:name="_Ref42968342"/>
      <w:r w:rsidRPr="00954DA8">
        <w:rPr>
          <w:rFonts w:ascii="Times New Roman" w:hAnsi="Times New Roman" w:cs="Times New Roman"/>
          <w:b/>
          <w:bCs/>
          <w:lang w:val="ru-RU"/>
        </w:rPr>
        <w:t>УСЛОВИЯ И ПОРЯДОК ВНЕСЕНИЯ ПЛАТЫ ПО ДОГОВОРУ</w:t>
      </w:r>
      <w:bookmarkEnd w:id="3"/>
    </w:p>
    <w:p w14:paraId="269C4D5E" w14:textId="77777777" w:rsidR="007E09E3" w:rsidRDefault="007E09E3" w:rsidP="007E09E3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4" w:name="_Ref38622623"/>
      <w:bookmarkStart w:id="5" w:name="_Ref33544296"/>
      <w:r>
        <w:rPr>
          <w:rFonts w:ascii="Times New Roman" w:hAnsi="Times New Roman" w:cs="Times New Roman"/>
          <w:lang w:val="ru-RU"/>
        </w:rPr>
        <w:t xml:space="preserve">Вознаграждение Агента составляет </w:t>
      </w:r>
      <w:r w:rsidRPr="00704388">
        <w:rPr>
          <w:rFonts w:ascii="Times New Roman" w:hAnsi="Times New Roman" w:cs="Times New Roman"/>
          <w:lang w:val="ru-RU"/>
        </w:rPr>
        <w:t>[</w:t>
      </w:r>
      <w:r>
        <w:rPr>
          <w:rFonts w:ascii="Times New Roman" w:hAnsi="Times New Roman" w:cs="Times New Roman"/>
          <w:highlight w:val="yellow"/>
          <w:lang w:val="ru-RU"/>
        </w:rPr>
        <w:t>5</w:t>
      </w:r>
      <w:r w:rsidRPr="00F831C7">
        <w:rPr>
          <w:rFonts w:ascii="Times New Roman" w:hAnsi="Times New Roman" w:cs="Times New Roman"/>
          <w:highlight w:val="yellow"/>
          <w:lang w:val="ru-RU"/>
        </w:rPr>
        <w:t> 000 (</w:t>
      </w:r>
      <w:r w:rsidRPr="00055210">
        <w:rPr>
          <w:rFonts w:ascii="Times New Roman" w:hAnsi="Times New Roman" w:cs="Times New Roman"/>
          <w:highlight w:val="yellow"/>
          <w:lang w:val="ru-RU"/>
        </w:rPr>
        <w:t>пять тысяч</w:t>
      </w:r>
      <w:r w:rsidRPr="00F831C7">
        <w:rPr>
          <w:rFonts w:ascii="Times New Roman" w:hAnsi="Times New Roman" w:cs="Times New Roman"/>
          <w:highlight w:val="yellow"/>
          <w:lang w:val="ru-RU"/>
        </w:rPr>
        <w:t>)</w:t>
      </w:r>
      <w:r w:rsidRPr="007255A2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 xml:space="preserve"> рублей в месяц.</w:t>
      </w:r>
      <w:bookmarkEnd w:id="4"/>
    </w:p>
    <w:bookmarkEnd w:id="5"/>
    <w:p w14:paraId="5550DC19" w14:textId="2DF4E720" w:rsidR="007E09E3" w:rsidRPr="000920CB" w:rsidRDefault="007E09E3" w:rsidP="007E09E3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Принципал</w:t>
      </w:r>
      <w:r w:rsidRPr="000920CB">
        <w:rPr>
          <w:rFonts w:ascii="Times New Roman" w:hAnsi="Times New Roman" w:cs="Times New Roman"/>
          <w:lang w:val="ru-RU"/>
        </w:rPr>
        <w:t xml:space="preserve"> производит оплату </w:t>
      </w:r>
      <w:r>
        <w:rPr>
          <w:rFonts w:ascii="Times New Roman" w:hAnsi="Times New Roman" w:cs="Times New Roman"/>
          <w:lang w:val="ru-RU"/>
        </w:rPr>
        <w:t>вознаграждения Агента не позже 15</w:t>
      </w:r>
      <w:r w:rsidR="009879EE">
        <w:rPr>
          <w:rFonts w:ascii="Times New Roman" w:hAnsi="Times New Roman" w:cs="Times New Roman"/>
          <w:lang w:val="ru-RU"/>
        </w:rPr>
        <w:t xml:space="preserve"> (пятнадцатого)</w:t>
      </w:r>
      <w:r>
        <w:rPr>
          <w:rFonts w:ascii="Times New Roman" w:hAnsi="Times New Roman" w:cs="Times New Roman"/>
          <w:lang w:val="ru-RU"/>
        </w:rPr>
        <w:t xml:space="preserve"> числа каждого месяца, следующего за месяцем оказания услуг</w:t>
      </w:r>
      <w:r w:rsidRPr="000920CB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 xml:space="preserve"> Если Агент является работником Принципала по трудовому договору или подрядчиком по гражданско-правовому договору, то вознаграждение считается включенным в размер заработной платы или вознаграждения</w:t>
      </w:r>
      <w:r w:rsidR="005060EA">
        <w:rPr>
          <w:rFonts w:ascii="Times New Roman" w:hAnsi="Times New Roman" w:cs="Times New Roman"/>
          <w:lang w:val="ru-RU"/>
        </w:rPr>
        <w:t xml:space="preserve"> подрядчику</w:t>
      </w:r>
      <w:r>
        <w:rPr>
          <w:rFonts w:ascii="Times New Roman" w:hAnsi="Times New Roman" w:cs="Times New Roman"/>
          <w:lang w:val="ru-RU"/>
        </w:rPr>
        <w:t xml:space="preserve"> соответственно.</w:t>
      </w:r>
    </w:p>
    <w:p w14:paraId="2F0D3AC0" w14:textId="00DD5105" w:rsidR="007E09E3" w:rsidRDefault="007E09E3" w:rsidP="007E09E3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случае</w:t>
      </w:r>
      <w:r w:rsidR="000E2657">
        <w:rPr>
          <w:rFonts w:ascii="Times New Roman" w:hAnsi="Times New Roman" w:cs="Times New Roman"/>
          <w:lang w:val="ru-RU"/>
        </w:rPr>
        <w:t>,</w:t>
      </w:r>
      <w:r>
        <w:rPr>
          <w:rFonts w:ascii="Times New Roman" w:hAnsi="Times New Roman" w:cs="Times New Roman"/>
          <w:lang w:val="ru-RU"/>
        </w:rPr>
        <w:t xml:space="preserve"> если в результате исполнения Договора Агент несет </w:t>
      </w:r>
      <w:r w:rsidR="006C5635">
        <w:rPr>
          <w:rFonts w:ascii="Times New Roman" w:hAnsi="Times New Roman" w:cs="Times New Roman"/>
          <w:lang w:val="ru-RU"/>
        </w:rPr>
        <w:t xml:space="preserve">заранее не авансированные </w:t>
      </w:r>
      <w:r>
        <w:rPr>
          <w:rFonts w:ascii="Times New Roman" w:hAnsi="Times New Roman" w:cs="Times New Roman"/>
          <w:lang w:val="ru-RU"/>
        </w:rPr>
        <w:t xml:space="preserve">расходы, Принципал обязуется их возместить в полном объеме в течение </w:t>
      </w:r>
      <w:r w:rsidR="009879EE">
        <w:rPr>
          <w:rFonts w:ascii="Times New Roman" w:hAnsi="Times New Roman" w:cs="Times New Roman"/>
          <w:lang w:val="ru-RU"/>
        </w:rPr>
        <w:t xml:space="preserve">7 </w:t>
      </w:r>
      <w:r>
        <w:rPr>
          <w:rFonts w:ascii="Times New Roman" w:hAnsi="Times New Roman" w:cs="Times New Roman"/>
          <w:lang w:val="ru-RU"/>
        </w:rPr>
        <w:t>(</w:t>
      </w:r>
      <w:r w:rsidR="009879EE">
        <w:rPr>
          <w:rFonts w:ascii="Times New Roman" w:hAnsi="Times New Roman" w:cs="Times New Roman"/>
          <w:lang w:val="ru-RU"/>
        </w:rPr>
        <w:t>семи</w:t>
      </w:r>
      <w:r>
        <w:rPr>
          <w:rFonts w:ascii="Times New Roman" w:hAnsi="Times New Roman" w:cs="Times New Roman"/>
          <w:lang w:val="ru-RU"/>
        </w:rPr>
        <w:t>) дней после предоставления Агентом доказательств несения таких расходов.</w:t>
      </w:r>
    </w:p>
    <w:p w14:paraId="21710455" w14:textId="77777777" w:rsidR="005435C0" w:rsidRPr="005E3F76" w:rsidRDefault="005435C0" w:rsidP="005435C0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6" w:name="_Ref42977583"/>
      <w:r>
        <w:rPr>
          <w:rFonts w:ascii="Times New Roman" w:hAnsi="Times New Roman" w:cs="Times New Roman"/>
          <w:b/>
          <w:bCs/>
          <w:lang w:val="ru-RU"/>
        </w:rPr>
        <w:t>ПРАВА НА АККАУНТЫ И ИХ СОДЕРЖАНИЕ</w:t>
      </w:r>
      <w:bookmarkEnd w:id="6"/>
    </w:p>
    <w:p w14:paraId="07BFF105" w14:textId="0E753F50" w:rsidR="005435C0" w:rsidRDefault="005435C0" w:rsidP="005435C0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Все права на </w:t>
      </w:r>
      <w:r w:rsidR="002029B7">
        <w:rPr>
          <w:rFonts w:ascii="Times New Roman" w:hAnsi="Times New Roman" w:cs="Times New Roman"/>
          <w:lang w:val="ru-RU"/>
        </w:rPr>
        <w:t xml:space="preserve">переданные Агенту в соответствии с Договором или созданные Агентом во исполнение </w:t>
      </w:r>
      <w:r w:rsidR="00084C86">
        <w:rPr>
          <w:rFonts w:ascii="Times New Roman" w:hAnsi="Times New Roman" w:cs="Times New Roman"/>
          <w:lang w:val="ru-RU"/>
        </w:rPr>
        <w:t>Договора аккаунты</w:t>
      </w:r>
      <w:r w:rsidR="00E22C8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принадлежат Принципалу</w:t>
      </w:r>
      <w:r w:rsidR="00783795">
        <w:rPr>
          <w:rFonts w:ascii="Times New Roman" w:hAnsi="Times New Roman" w:cs="Times New Roman"/>
          <w:lang w:val="ru-RU"/>
        </w:rPr>
        <w:t>.</w:t>
      </w:r>
    </w:p>
    <w:p w14:paraId="698E12DF" w14:textId="5A34B77D" w:rsidR="005435C0" w:rsidRPr="001A6FB5" w:rsidRDefault="005435C0" w:rsidP="005435C0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Исключительное право на любое содержание аккаунтов, перечисленных в Приложении № 1</w:t>
      </w:r>
      <w:r w:rsidR="007A7A36">
        <w:rPr>
          <w:rFonts w:ascii="Times New Roman" w:hAnsi="Times New Roman" w:cs="Times New Roman"/>
          <w:lang w:val="ru-RU"/>
        </w:rPr>
        <w:t xml:space="preserve"> или фактически переданных Агенту в соответствии с Договором</w:t>
      </w:r>
      <w:r>
        <w:rPr>
          <w:rFonts w:ascii="Times New Roman" w:hAnsi="Times New Roman" w:cs="Times New Roman"/>
          <w:lang w:val="ru-RU"/>
        </w:rPr>
        <w:t>, включая, но не ограничиваясь, литературные произведения (например, тексты постов, комментарии от имени администратора или от имени Агента во исполнение данного Договора, инструкции, обсуждения, вики и пр.), изображения, аудиовизуальные произведения, а также иные объекты интеллектуальной собственности (далее – «</w:t>
      </w:r>
      <w:r>
        <w:rPr>
          <w:rFonts w:ascii="Times New Roman" w:hAnsi="Times New Roman" w:cs="Times New Roman"/>
          <w:b/>
          <w:bCs/>
          <w:lang w:val="ru-RU"/>
        </w:rPr>
        <w:t xml:space="preserve">Содержание </w:t>
      </w:r>
      <w:r w:rsidR="00851ABC">
        <w:rPr>
          <w:rFonts w:ascii="Times New Roman" w:hAnsi="Times New Roman" w:cs="Times New Roman"/>
          <w:b/>
          <w:bCs/>
          <w:lang w:val="ru-RU"/>
        </w:rPr>
        <w:t>А</w:t>
      </w:r>
      <w:r>
        <w:rPr>
          <w:rFonts w:ascii="Times New Roman" w:hAnsi="Times New Roman" w:cs="Times New Roman"/>
          <w:b/>
          <w:bCs/>
          <w:lang w:val="ru-RU"/>
        </w:rPr>
        <w:t>ккаунтов</w:t>
      </w:r>
      <w:r>
        <w:rPr>
          <w:rFonts w:ascii="Times New Roman" w:hAnsi="Times New Roman" w:cs="Times New Roman"/>
          <w:lang w:val="ru-RU"/>
        </w:rPr>
        <w:t xml:space="preserve">») </w:t>
      </w:r>
      <w:r w:rsidR="00F461BD">
        <w:rPr>
          <w:rFonts w:ascii="Times New Roman" w:hAnsi="Times New Roman" w:cs="Times New Roman"/>
          <w:lang w:val="ru-RU"/>
        </w:rPr>
        <w:t xml:space="preserve">принадлежит </w:t>
      </w:r>
      <w:r>
        <w:rPr>
          <w:rFonts w:ascii="Times New Roman" w:hAnsi="Times New Roman" w:cs="Times New Roman"/>
          <w:lang w:val="ru-RU"/>
        </w:rPr>
        <w:t>Принципалу.</w:t>
      </w:r>
    </w:p>
    <w:p w14:paraId="0A76EED9" w14:textId="70D26EE3" w:rsidR="005435C0" w:rsidRDefault="005435C0" w:rsidP="005435C0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Если Агент дополняет Содержание </w:t>
      </w:r>
      <w:r w:rsidR="00851ABC"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 xml:space="preserve">ккаунтов новыми объектами интеллектуальной собственности или изменяет существующие, все исключительные права на такие объекты отчуждаются Принципалу. Размер вознаграждения Агента за создание объектов </w:t>
      </w:r>
      <w:r>
        <w:rPr>
          <w:rFonts w:ascii="Times New Roman" w:hAnsi="Times New Roman" w:cs="Times New Roman"/>
          <w:lang w:val="ru-RU"/>
        </w:rPr>
        <w:lastRenderedPageBreak/>
        <w:t xml:space="preserve">интеллектуальной собственности и отчуждение исключительных прав на них считается включенным в размер агентского вознаграждения (п.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REF _Ref38622623 \r \h </w:instrTex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  <w:fldChar w:fldCharType="separate"/>
      </w:r>
      <w:r w:rsidR="00AB197A">
        <w:rPr>
          <w:rFonts w:ascii="Times New Roman" w:hAnsi="Times New Roman" w:cs="Times New Roman"/>
          <w:lang w:val="ru-RU"/>
        </w:rPr>
        <w:t>5.1</w: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Договор). </w:t>
      </w:r>
    </w:p>
    <w:p w14:paraId="0FB5BBA6" w14:textId="78B15EE5" w:rsidR="005435C0" w:rsidRDefault="005435C0" w:rsidP="005435C0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84C86">
        <w:rPr>
          <w:rFonts w:ascii="Times New Roman" w:hAnsi="Times New Roman" w:cs="Times New Roman"/>
          <w:lang w:val="ru-RU"/>
        </w:rPr>
        <w:t xml:space="preserve">Агент обязуется обеспечить, чтобы все третьи лица, которые могут быть авторами или соавторами Содержания </w:t>
      </w:r>
      <w:r w:rsidR="00851ABC">
        <w:rPr>
          <w:rFonts w:ascii="Times New Roman" w:hAnsi="Times New Roman" w:cs="Times New Roman"/>
          <w:lang w:val="ru-RU"/>
        </w:rPr>
        <w:t>А</w:t>
      </w:r>
      <w:r w:rsidRPr="00084C86">
        <w:rPr>
          <w:rFonts w:ascii="Times New Roman" w:hAnsi="Times New Roman" w:cs="Times New Roman"/>
          <w:lang w:val="ru-RU"/>
        </w:rPr>
        <w:t>ккаунтов</w:t>
      </w:r>
      <w:r w:rsidR="00072874" w:rsidRPr="00084C86">
        <w:rPr>
          <w:rFonts w:ascii="Times New Roman" w:hAnsi="Times New Roman" w:cs="Times New Roman"/>
          <w:lang w:val="ru-RU"/>
        </w:rPr>
        <w:t>,</w:t>
      </w:r>
      <w:r w:rsidRPr="00084C86">
        <w:rPr>
          <w:rFonts w:ascii="Times New Roman" w:hAnsi="Times New Roman" w:cs="Times New Roman"/>
          <w:lang w:val="ru-RU"/>
        </w:rPr>
        <w:t xml:space="preserve"> передали </w:t>
      </w:r>
      <w:r w:rsidR="008205AF" w:rsidRPr="00084C86">
        <w:rPr>
          <w:rFonts w:ascii="Times New Roman" w:hAnsi="Times New Roman" w:cs="Times New Roman"/>
          <w:lang w:val="ru-RU"/>
        </w:rPr>
        <w:t xml:space="preserve">Агенту </w:t>
      </w:r>
      <w:r w:rsidRPr="00084C86">
        <w:rPr>
          <w:rFonts w:ascii="Times New Roman" w:hAnsi="Times New Roman" w:cs="Times New Roman"/>
          <w:lang w:val="ru-RU"/>
        </w:rPr>
        <w:t>все исключительные права на такое Содержание аккаунтов</w:t>
      </w:r>
      <w:r w:rsidR="008205AF" w:rsidRPr="00084C86">
        <w:rPr>
          <w:rFonts w:ascii="Times New Roman" w:hAnsi="Times New Roman" w:cs="Times New Roman"/>
          <w:lang w:val="ru-RU"/>
        </w:rPr>
        <w:t xml:space="preserve"> </w:t>
      </w:r>
      <w:r w:rsidRPr="00084C86">
        <w:rPr>
          <w:rFonts w:ascii="Times New Roman" w:hAnsi="Times New Roman" w:cs="Times New Roman"/>
          <w:lang w:val="ru-RU"/>
        </w:rPr>
        <w:t>посредством отчуждения</w:t>
      </w:r>
      <w:r w:rsidRPr="00E22C8F">
        <w:rPr>
          <w:rFonts w:ascii="Times New Roman" w:hAnsi="Times New Roman" w:cs="Times New Roman"/>
          <w:lang w:val="ru-RU"/>
        </w:rPr>
        <w:t xml:space="preserve"> исключительных прав в пользу Агента</w:t>
      </w:r>
      <w:r w:rsidR="00496470">
        <w:rPr>
          <w:rFonts w:ascii="Times New Roman" w:hAnsi="Times New Roman" w:cs="Times New Roman"/>
          <w:lang w:val="ru-RU"/>
        </w:rPr>
        <w:t xml:space="preserve"> путем подписания </w:t>
      </w:r>
      <w:r w:rsidR="00D46997">
        <w:rPr>
          <w:rFonts w:ascii="Times New Roman" w:hAnsi="Times New Roman" w:cs="Times New Roman"/>
          <w:lang w:val="ru-RU"/>
        </w:rPr>
        <w:t xml:space="preserve">между Агентом и такими третьими лицами </w:t>
      </w:r>
      <w:r w:rsidR="00496470">
        <w:rPr>
          <w:rFonts w:ascii="Times New Roman" w:hAnsi="Times New Roman" w:cs="Times New Roman"/>
          <w:lang w:val="ru-RU"/>
        </w:rPr>
        <w:t>договора об отчуждении исключительных прав, указанного в Приложении 3. И</w:t>
      </w:r>
      <w:r>
        <w:rPr>
          <w:rFonts w:ascii="Times New Roman" w:hAnsi="Times New Roman" w:cs="Times New Roman"/>
          <w:lang w:val="ru-RU"/>
        </w:rPr>
        <w:t>сключительные права</w:t>
      </w:r>
      <w:r w:rsidR="00D46997">
        <w:rPr>
          <w:rFonts w:ascii="Times New Roman" w:hAnsi="Times New Roman" w:cs="Times New Roman"/>
          <w:lang w:val="ru-RU"/>
        </w:rPr>
        <w:t xml:space="preserve">, переданные </w:t>
      </w:r>
      <w:r w:rsidR="007A7A36">
        <w:rPr>
          <w:rFonts w:ascii="Times New Roman" w:hAnsi="Times New Roman" w:cs="Times New Roman"/>
          <w:lang w:val="ru-RU"/>
        </w:rPr>
        <w:t>А</w:t>
      </w:r>
      <w:r w:rsidR="00D46997">
        <w:rPr>
          <w:rFonts w:ascii="Times New Roman" w:hAnsi="Times New Roman" w:cs="Times New Roman"/>
          <w:lang w:val="ru-RU"/>
        </w:rPr>
        <w:t>генту в соответствии с настоящим пунктом,</w:t>
      </w:r>
      <w:r>
        <w:rPr>
          <w:rFonts w:ascii="Times New Roman" w:hAnsi="Times New Roman" w:cs="Times New Roman"/>
          <w:lang w:val="ru-RU"/>
        </w:rPr>
        <w:t xml:space="preserve"> считаются переданными</w:t>
      </w:r>
      <w:r w:rsidRPr="001A6FB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Принципалу в момент их отчуждения в пользу Агента </w:t>
      </w:r>
      <w:r w:rsidR="004A6FDD">
        <w:rPr>
          <w:rFonts w:ascii="Times New Roman" w:hAnsi="Times New Roman" w:cs="Times New Roman"/>
          <w:lang w:val="ru-RU"/>
        </w:rPr>
        <w:t xml:space="preserve">третьим </w:t>
      </w:r>
      <w:r w:rsidR="00371A33">
        <w:rPr>
          <w:rFonts w:ascii="Times New Roman" w:hAnsi="Times New Roman" w:cs="Times New Roman"/>
          <w:lang w:val="ru-RU"/>
        </w:rPr>
        <w:t>лицом</w:t>
      </w:r>
      <w:r>
        <w:rPr>
          <w:rFonts w:ascii="Times New Roman" w:hAnsi="Times New Roman" w:cs="Times New Roman"/>
          <w:lang w:val="ru-RU"/>
        </w:rPr>
        <w:t>.</w:t>
      </w:r>
    </w:p>
    <w:p w14:paraId="24F33626" w14:textId="3BDA4D2F" w:rsidR="005435C0" w:rsidRPr="00055210" w:rsidRDefault="005435C0" w:rsidP="00A55C7C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Агент также настоящим в</w:t>
      </w:r>
      <w:r w:rsidRPr="003D045D">
        <w:rPr>
          <w:rFonts w:ascii="Times New Roman" w:hAnsi="Times New Roman" w:cs="Times New Roman"/>
          <w:lang w:val="ru-RU"/>
        </w:rPr>
        <w:t>ыража</w:t>
      </w:r>
      <w:r>
        <w:rPr>
          <w:rFonts w:ascii="Times New Roman" w:hAnsi="Times New Roman" w:cs="Times New Roman"/>
          <w:lang w:val="ru-RU"/>
        </w:rPr>
        <w:t>ет</w:t>
      </w:r>
      <w:r w:rsidRPr="003D045D">
        <w:rPr>
          <w:rFonts w:ascii="Times New Roman" w:hAnsi="Times New Roman" w:cs="Times New Roman"/>
          <w:lang w:val="ru-RU"/>
        </w:rPr>
        <w:t xml:space="preserve"> свое согласие с тем, что исключительное право на Содержание аккаунтов </w:t>
      </w:r>
      <w:r>
        <w:rPr>
          <w:rFonts w:ascii="Times New Roman" w:hAnsi="Times New Roman" w:cs="Times New Roman"/>
          <w:lang w:val="ru-RU"/>
        </w:rPr>
        <w:t xml:space="preserve">отчуждается в пользу </w:t>
      </w:r>
      <w:r w:rsidR="00371A33" w:rsidRPr="003D045D">
        <w:rPr>
          <w:rFonts w:ascii="Times New Roman" w:hAnsi="Times New Roman" w:cs="Times New Roman"/>
          <w:lang w:val="ru-RU"/>
        </w:rPr>
        <w:t>Принципал</w:t>
      </w:r>
      <w:r w:rsidR="00371A33">
        <w:rPr>
          <w:rFonts w:ascii="Times New Roman" w:hAnsi="Times New Roman" w:cs="Times New Roman"/>
          <w:lang w:val="ru-RU"/>
        </w:rPr>
        <w:t>а</w:t>
      </w:r>
      <w:r w:rsidR="00371A33" w:rsidRPr="003D045D">
        <w:rPr>
          <w:rFonts w:ascii="Times New Roman" w:hAnsi="Times New Roman" w:cs="Times New Roman"/>
          <w:lang w:val="ru-RU"/>
        </w:rPr>
        <w:t xml:space="preserve"> </w:t>
      </w:r>
      <w:r w:rsidRPr="003D045D">
        <w:rPr>
          <w:rFonts w:ascii="Times New Roman" w:hAnsi="Times New Roman" w:cs="Times New Roman"/>
          <w:lang w:val="ru-RU"/>
        </w:rPr>
        <w:t>в момент его создания</w:t>
      </w:r>
      <w:r w:rsidR="00D46997">
        <w:rPr>
          <w:rFonts w:ascii="Times New Roman" w:hAnsi="Times New Roman" w:cs="Times New Roman"/>
          <w:lang w:val="ru-RU"/>
        </w:rPr>
        <w:t xml:space="preserve"> или перехода к Агенту от третьих лиц в соответствии с п. 6.4, если применимо</w:t>
      </w:r>
      <w:r w:rsidRPr="003D045D">
        <w:rPr>
          <w:rFonts w:ascii="Times New Roman" w:hAnsi="Times New Roman" w:cs="Times New Roman"/>
          <w:lang w:val="ru-RU"/>
        </w:rPr>
        <w:t>;</w:t>
      </w:r>
      <w:r>
        <w:rPr>
          <w:rFonts w:ascii="Times New Roman" w:hAnsi="Times New Roman" w:cs="Times New Roman"/>
          <w:lang w:val="ru-RU"/>
        </w:rPr>
        <w:t xml:space="preserve"> дает </w:t>
      </w:r>
      <w:r w:rsidRPr="003D045D">
        <w:rPr>
          <w:rFonts w:ascii="Times New Roman" w:hAnsi="Times New Roman" w:cs="Times New Roman"/>
          <w:lang w:val="ru-RU"/>
        </w:rPr>
        <w:t xml:space="preserve">свое согласие Принципалу на изменение, сокращение и дополнение Содержания </w:t>
      </w:r>
      <w:r w:rsidR="00851ABC">
        <w:rPr>
          <w:rFonts w:ascii="Times New Roman" w:hAnsi="Times New Roman" w:cs="Times New Roman"/>
          <w:lang w:val="ru-RU"/>
        </w:rPr>
        <w:t>А</w:t>
      </w:r>
      <w:r w:rsidRPr="003D045D">
        <w:rPr>
          <w:rFonts w:ascii="Times New Roman" w:hAnsi="Times New Roman" w:cs="Times New Roman"/>
          <w:lang w:val="ru-RU"/>
        </w:rPr>
        <w:t>ккаунтов; и</w:t>
      </w:r>
      <w:r>
        <w:rPr>
          <w:rFonts w:ascii="Times New Roman" w:hAnsi="Times New Roman" w:cs="Times New Roman"/>
          <w:lang w:val="ru-RU"/>
        </w:rPr>
        <w:t xml:space="preserve"> д</w:t>
      </w:r>
      <w:r w:rsidRPr="003D045D"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ет</w:t>
      </w:r>
      <w:r w:rsidRPr="003D045D">
        <w:rPr>
          <w:rFonts w:ascii="Times New Roman" w:hAnsi="Times New Roman" w:cs="Times New Roman"/>
          <w:lang w:val="ru-RU"/>
        </w:rPr>
        <w:t xml:space="preserve"> свое согласие Принципалу на использование Содержания </w:t>
      </w:r>
      <w:r w:rsidR="00851ABC">
        <w:rPr>
          <w:rFonts w:ascii="Times New Roman" w:hAnsi="Times New Roman" w:cs="Times New Roman"/>
          <w:lang w:val="ru-RU"/>
        </w:rPr>
        <w:t>А</w:t>
      </w:r>
      <w:r w:rsidRPr="003D045D">
        <w:rPr>
          <w:rFonts w:ascii="Times New Roman" w:hAnsi="Times New Roman" w:cs="Times New Roman"/>
          <w:lang w:val="ru-RU"/>
        </w:rPr>
        <w:t>ккаунтов без указания их авторства.</w:t>
      </w:r>
    </w:p>
    <w:p w14:paraId="42CA0599" w14:textId="52E179DF" w:rsidR="00AA31ED" w:rsidRDefault="00AA31ED" w:rsidP="003D7C8F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СРОК ДОГОВОРА И РАСТОРЖЕНИЕ</w:t>
      </w:r>
    </w:p>
    <w:p w14:paraId="36949F55" w14:textId="3ACAF171" w:rsidR="00AA31ED" w:rsidRDefault="00AA31ED" w:rsidP="00AA31ED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7" w:name="_Ref39659173"/>
      <w:r w:rsidRPr="00AA31ED">
        <w:rPr>
          <w:rFonts w:ascii="Times New Roman" w:hAnsi="Times New Roman" w:cs="Times New Roman"/>
          <w:lang w:val="ru-RU"/>
        </w:rPr>
        <w:t>Договор</w:t>
      </w:r>
      <w:r>
        <w:rPr>
          <w:rFonts w:ascii="Times New Roman" w:hAnsi="Times New Roman" w:cs="Times New Roman"/>
          <w:lang w:val="ru-RU"/>
        </w:rPr>
        <w:t xml:space="preserve"> заключен на срок </w:t>
      </w:r>
      <w:r w:rsidR="009879EE">
        <w:rPr>
          <w:rFonts w:ascii="Times New Roman" w:hAnsi="Times New Roman" w:cs="Times New Roman"/>
          <w:lang w:val="ru-RU"/>
        </w:rPr>
        <w:t xml:space="preserve">6 </w:t>
      </w:r>
      <w:r>
        <w:rPr>
          <w:rFonts w:ascii="Times New Roman" w:hAnsi="Times New Roman" w:cs="Times New Roman"/>
          <w:lang w:val="ru-RU"/>
        </w:rPr>
        <w:t>(</w:t>
      </w:r>
      <w:r w:rsidR="009879EE">
        <w:rPr>
          <w:rFonts w:ascii="Times New Roman" w:hAnsi="Times New Roman" w:cs="Times New Roman"/>
          <w:lang w:val="ru-RU"/>
        </w:rPr>
        <w:t>шесть</w:t>
      </w:r>
      <w:r>
        <w:rPr>
          <w:rFonts w:ascii="Times New Roman" w:hAnsi="Times New Roman" w:cs="Times New Roman"/>
          <w:lang w:val="ru-RU"/>
        </w:rPr>
        <w:t xml:space="preserve">) месяцев. Договор автоматически и неоднократно продлевается на </w:t>
      </w:r>
      <w:r w:rsidR="009879EE">
        <w:rPr>
          <w:rFonts w:ascii="Times New Roman" w:hAnsi="Times New Roman" w:cs="Times New Roman"/>
          <w:lang w:val="ru-RU"/>
        </w:rPr>
        <w:t xml:space="preserve">2 </w:t>
      </w:r>
      <w:r>
        <w:rPr>
          <w:rFonts w:ascii="Times New Roman" w:hAnsi="Times New Roman" w:cs="Times New Roman"/>
          <w:lang w:val="ru-RU"/>
        </w:rPr>
        <w:t>(</w:t>
      </w:r>
      <w:r w:rsidR="009879EE">
        <w:rPr>
          <w:rFonts w:ascii="Times New Roman" w:hAnsi="Times New Roman" w:cs="Times New Roman"/>
          <w:lang w:val="ru-RU"/>
        </w:rPr>
        <w:t>два</w:t>
      </w:r>
      <w:r>
        <w:rPr>
          <w:rFonts w:ascii="Times New Roman" w:hAnsi="Times New Roman" w:cs="Times New Roman"/>
          <w:lang w:val="ru-RU"/>
        </w:rPr>
        <w:t xml:space="preserve">) месяца, если ни одна из Сторон не уведомит </w:t>
      </w:r>
      <w:r w:rsidR="00686F14">
        <w:rPr>
          <w:rFonts w:ascii="Times New Roman" w:hAnsi="Times New Roman" w:cs="Times New Roman"/>
          <w:lang w:val="ru-RU"/>
        </w:rPr>
        <w:t>об обратную другую Сторону</w:t>
      </w:r>
      <w:r>
        <w:rPr>
          <w:rFonts w:ascii="Times New Roman" w:hAnsi="Times New Roman" w:cs="Times New Roman"/>
          <w:lang w:val="ru-RU"/>
        </w:rPr>
        <w:t xml:space="preserve"> не позднее чем за одну неделю до срока окончания Договора.</w:t>
      </w:r>
      <w:bookmarkEnd w:id="7"/>
    </w:p>
    <w:p w14:paraId="20F7F749" w14:textId="4F70ED7D" w:rsidR="00AA31ED" w:rsidRDefault="00AA31ED" w:rsidP="00AA31ED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Каждая Сторона вправе расторгнуть Договор в одностороннем внесудебном порядке</w:t>
      </w:r>
      <w:r w:rsidR="002D3E15">
        <w:rPr>
          <w:rFonts w:ascii="Times New Roman" w:hAnsi="Times New Roman" w:cs="Times New Roman"/>
          <w:lang w:val="ru-RU"/>
        </w:rPr>
        <w:t xml:space="preserve">. Если Договор расторгается по инициативе Принципала, то такое расторжение наступает в момент уведомления Агента об этом. Если Договор расторгается по инициативе Агента, то такое расторжение наступает через </w:t>
      </w:r>
      <w:r w:rsidR="009879EE">
        <w:rPr>
          <w:rFonts w:ascii="Times New Roman" w:hAnsi="Times New Roman" w:cs="Times New Roman"/>
          <w:lang w:val="ru-RU"/>
        </w:rPr>
        <w:t xml:space="preserve">5 </w:t>
      </w:r>
      <w:r w:rsidR="002D3E15">
        <w:rPr>
          <w:rFonts w:ascii="Times New Roman" w:hAnsi="Times New Roman" w:cs="Times New Roman"/>
          <w:lang w:val="ru-RU"/>
        </w:rPr>
        <w:t>(</w:t>
      </w:r>
      <w:r w:rsidR="009879EE">
        <w:rPr>
          <w:rFonts w:ascii="Times New Roman" w:hAnsi="Times New Roman" w:cs="Times New Roman"/>
          <w:lang w:val="ru-RU"/>
        </w:rPr>
        <w:t>пять</w:t>
      </w:r>
      <w:r w:rsidR="002D3E15">
        <w:rPr>
          <w:rFonts w:ascii="Times New Roman" w:hAnsi="Times New Roman" w:cs="Times New Roman"/>
          <w:lang w:val="ru-RU"/>
        </w:rPr>
        <w:t>) календарных дней с момента получения Принципалом уведомления об этом.</w:t>
      </w:r>
    </w:p>
    <w:p w14:paraId="11EAB13E" w14:textId="7A94F21D" w:rsidR="00766944" w:rsidRPr="00AA31ED" w:rsidRDefault="00766944" w:rsidP="00AA31ED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66944">
        <w:rPr>
          <w:rFonts w:ascii="Times New Roman" w:hAnsi="Times New Roman" w:cs="Times New Roman"/>
          <w:lang w:val="ru-RU"/>
        </w:rPr>
        <w:t xml:space="preserve">В случае расторжения Договора Агент обязан незамедлительно передать Принципалу доступ и права Администратора на </w:t>
      </w:r>
      <w:r>
        <w:rPr>
          <w:rFonts w:ascii="Times New Roman" w:hAnsi="Times New Roman" w:cs="Times New Roman"/>
          <w:lang w:val="ru-RU"/>
        </w:rPr>
        <w:t>все а</w:t>
      </w:r>
      <w:r w:rsidRPr="00766944">
        <w:rPr>
          <w:rFonts w:ascii="Times New Roman" w:hAnsi="Times New Roman" w:cs="Times New Roman"/>
          <w:lang w:val="ru-RU"/>
        </w:rPr>
        <w:t>ккаунты</w:t>
      </w:r>
      <w:r w:rsidR="004F2629">
        <w:rPr>
          <w:rFonts w:ascii="Times New Roman" w:hAnsi="Times New Roman" w:cs="Times New Roman"/>
          <w:lang w:val="ru-RU"/>
        </w:rPr>
        <w:t xml:space="preserve"> Принципала</w:t>
      </w:r>
      <w:r w:rsidRPr="00766944">
        <w:rPr>
          <w:rFonts w:ascii="Times New Roman" w:hAnsi="Times New Roman" w:cs="Times New Roman"/>
          <w:lang w:val="ru-RU"/>
        </w:rPr>
        <w:t xml:space="preserve">, </w:t>
      </w:r>
      <w:r w:rsidR="004F2629">
        <w:rPr>
          <w:rFonts w:ascii="Times New Roman" w:hAnsi="Times New Roman" w:cs="Times New Roman"/>
          <w:lang w:val="ru-RU"/>
        </w:rPr>
        <w:t xml:space="preserve">как </w:t>
      </w:r>
      <w:r w:rsidRPr="00766944">
        <w:rPr>
          <w:rFonts w:ascii="Times New Roman" w:hAnsi="Times New Roman" w:cs="Times New Roman"/>
          <w:lang w:val="ru-RU"/>
        </w:rPr>
        <w:t>указанные в Приложении № 1</w:t>
      </w:r>
      <w:r w:rsidR="004F2629">
        <w:rPr>
          <w:rFonts w:ascii="Times New Roman" w:hAnsi="Times New Roman" w:cs="Times New Roman"/>
          <w:lang w:val="ru-RU"/>
        </w:rPr>
        <w:t>, так и те, в отношении которых Агент получил фактические права администрирования, но которые не были внесены в Приложение № 1</w:t>
      </w:r>
      <w:r w:rsidRPr="00766944">
        <w:rPr>
          <w:rFonts w:ascii="Times New Roman" w:hAnsi="Times New Roman" w:cs="Times New Roman"/>
          <w:lang w:val="ru-RU"/>
        </w:rPr>
        <w:t>.</w:t>
      </w:r>
    </w:p>
    <w:p w14:paraId="7F20A4F2" w14:textId="32120CFB" w:rsidR="000920CB" w:rsidRPr="005E3F76" w:rsidRDefault="000920CB" w:rsidP="003D7C8F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8" w:name="_Ref42974246"/>
      <w:r w:rsidRPr="005E3F76">
        <w:rPr>
          <w:rFonts w:ascii="Times New Roman" w:hAnsi="Times New Roman" w:cs="Times New Roman"/>
          <w:b/>
          <w:bCs/>
          <w:lang w:val="ru-RU"/>
        </w:rPr>
        <w:t>ОТВЕТСТВЕННОСТЬ СТОРОН</w:t>
      </w:r>
      <w:bookmarkEnd w:id="8"/>
    </w:p>
    <w:p w14:paraId="04F8BA55" w14:textId="0DADFB31" w:rsidR="00C0182B" w:rsidRDefault="00C0182B" w:rsidP="0036688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Принципал обязуется выплатить Агенту неустойку в размере 0.1% от суммы вознаграждения Агента за каждый день просрочки.</w:t>
      </w:r>
    </w:p>
    <w:p w14:paraId="64A37DDC" w14:textId="37488C2C" w:rsidR="00366881" w:rsidRDefault="00366881" w:rsidP="0036688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9" w:name="_Ref42974506"/>
      <w:r>
        <w:rPr>
          <w:rFonts w:ascii="Times New Roman" w:hAnsi="Times New Roman" w:cs="Times New Roman"/>
          <w:lang w:val="ru-RU"/>
        </w:rPr>
        <w:t xml:space="preserve">В случае нарушения Агентом условий Договора, Агент обязуется возместить Принципалу все убытки, включая реальный ущерб и упущенную выгоду, но не более </w:t>
      </w:r>
      <w:r w:rsidR="00E34D96" w:rsidRPr="00055210">
        <w:rPr>
          <w:rFonts w:ascii="Times New Roman" w:hAnsi="Times New Roman" w:cs="Times New Roman"/>
          <w:lang w:val="ru-RU"/>
        </w:rPr>
        <w:t>[</w:t>
      </w:r>
      <w:r w:rsidRPr="00055210">
        <w:rPr>
          <w:rFonts w:ascii="Times New Roman" w:hAnsi="Times New Roman" w:cs="Times New Roman"/>
          <w:highlight w:val="yellow"/>
          <w:lang w:val="ru-RU"/>
        </w:rPr>
        <w:t>200 000 (двести тысяч)</w:t>
      </w:r>
      <w:r w:rsidR="00E34D96" w:rsidRPr="00055210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 xml:space="preserve"> рублей, с учетом особенностей, установленных ниже в данном разделе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REF _Ref42974246 \r \h </w:instrTex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  <w:fldChar w:fldCharType="separate"/>
      </w:r>
      <w:r w:rsidR="00AB197A">
        <w:rPr>
          <w:rFonts w:ascii="Times New Roman" w:hAnsi="Times New Roman" w:cs="Times New Roman"/>
          <w:lang w:val="ru-RU"/>
        </w:rPr>
        <w:t>8</w: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>.</w:t>
      </w:r>
      <w:bookmarkEnd w:id="9"/>
    </w:p>
    <w:p w14:paraId="58997B51" w14:textId="0ACFA965" w:rsidR="00E34D96" w:rsidRDefault="00E34D96" w:rsidP="0036688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 грубое или преднамеренное нарушение Агентом условий Договора, а также в случае, предусмотренном в п.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REF _Ref42974756 \r \h </w:instrTex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  <w:fldChar w:fldCharType="separate"/>
      </w:r>
      <w:r w:rsidR="00AB197A">
        <w:rPr>
          <w:rFonts w:ascii="Times New Roman" w:hAnsi="Times New Roman" w:cs="Times New Roman"/>
          <w:lang w:val="ru-RU"/>
        </w:rPr>
        <w:t>8.4</w: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Договора, ограничение </w:t>
      </w:r>
      <w:r w:rsidR="00E2499B">
        <w:rPr>
          <w:rFonts w:ascii="Times New Roman" w:hAnsi="Times New Roman" w:cs="Times New Roman"/>
          <w:lang w:val="ru-RU"/>
        </w:rPr>
        <w:t xml:space="preserve">размера </w:t>
      </w:r>
      <w:r>
        <w:rPr>
          <w:rFonts w:ascii="Times New Roman" w:hAnsi="Times New Roman" w:cs="Times New Roman"/>
          <w:lang w:val="ru-RU"/>
        </w:rPr>
        <w:t xml:space="preserve">ответственности, установленное в п.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REF _Ref42974506 \r \h </w:instrTex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  <w:fldChar w:fldCharType="separate"/>
      </w:r>
      <w:r w:rsidR="00AB197A">
        <w:rPr>
          <w:rFonts w:ascii="Times New Roman" w:hAnsi="Times New Roman" w:cs="Times New Roman"/>
          <w:lang w:val="ru-RU"/>
        </w:rPr>
        <w:t>8.2</w: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Договора</w:t>
      </w:r>
      <w:r w:rsidR="00DA32B5">
        <w:rPr>
          <w:rFonts w:ascii="Times New Roman" w:hAnsi="Times New Roman" w:cs="Times New Roman"/>
          <w:lang w:val="ru-RU"/>
        </w:rPr>
        <w:t>,</w:t>
      </w:r>
      <w:r>
        <w:rPr>
          <w:rFonts w:ascii="Times New Roman" w:hAnsi="Times New Roman" w:cs="Times New Roman"/>
          <w:lang w:val="ru-RU"/>
        </w:rPr>
        <w:t xml:space="preserve"> не применяется.</w:t>
      </w:r>
    </w:p>
    <w:p w14:paraId="026D84FA" w14:textId="656B6FE6" w:rsidR="00E34D96" w:rsidRDefault="00366881" w:rsidP="00E34D9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10" w:name="_Ref42974756"/>
      <w:r>
        <w:rPr>
          <w:rFonts w:ascii="Times New Roman" w:hAnsi="Times New Roman" w:cs="Times New Roman"/>
          <w:lang w:val="ru-RU"/>
        </w:rPr>
        <w:t xml:space="preserve">За нарушение </w:t>
      </w:r>
      <w:r w:rsidR="00E34D96">
        <w:rPr>
          <w:rFonts w:ascii="Times New Roman" w:hAnsi="Times New Roman" w:cs="Times New Roman"/>
          <w:lang w:val="ru-RU"/>
        </w:rPr>
        <w:t xml:space="preserve">условия Договора, предусмотренного в п. </w:t>
      </w:r>
      <w:r w:rsidR="00E34D96">
        <w:rPr>
          <w:rFonts w:ascii="Times New Roman" w:hAnsi="Times New Roman" w:cs="Times New Roman"/>
          <w:lang w:val="ru-RU"/>
        </w:rPr>
        <w:fldChar w:fldCharType="begin"/>
      </w:r>
      <w:r w:rsidR="00E34D96">
        <w:rPr>
          <w:rFonts w:ascii="Times New Roman" w:hAnsi="Times New Roman" w:cs="Times New Roman"/>
          <w:lang w:val="ru-RU"/>
        </w:rPr>
        <w:instrText xml:space="preserve"> REF _Ref42974623 \r \h </w:instrText>
      </w:r>
      <w:r w:rsidR="00E34D96">
        <w:rPr>
          <w:rFonts w:ascii="Times New Roman" w:hAnsi="Times New Roman" w:cs="Times New Roman"/>
          <w:lang w:val="ru-RU"/>
        </w:rPr>
      </w:r>
      <w:r w:rsidR="00E34D96">
        <w:rPr>
          <w:rFonts w:ascii="Times New Roman" w:hAnsi="Times New Roman" w:cs="Times New Roman"/>
          <w:lang w:val="ru-RU"/>
        </w:rPr>
        <w:fldChar w:fldCharType="separate"/>
      </w:r>
      <w:r w:rsidR="00AB197A">
        <w:rPr>
          <w:rFonts w:ascii="Times New Roman" w:hAnsi="Times New Roman" w:cs="Times New Roman"/>
          <w:lang w:val="ru-RU"/>
        </w:rPr>
        <w:t>3.4</w:t>
      </w:r>
      <w:r w:rsidR="00E34D96">
        <w:rPr>
          <w:rFonts w:ascii="Times New Roman" w:hAnsi="Times New Roman" w:cs="Times New Roman"/>
          <w:lang w:val="ru-RU"/>
        </w:rPr>
        <w:fldChar w:fldCharType="end"/>
      </w:r>
      <w:r w:rsidR="00DA32B5">
        <w:rPr>
          <w:rFonts w:ascii="Times New Roman" w:hAnsi="Times New Roman" w:cs="Times New Roman"/>
          <w:lang w:val="ru-RU"/>
        </w:rPr>
        <w:t>,</w:t>
      </w:r>
      <w:r w:rsidR="00E34D96">
        <w:rPr>
          <w:rFonts w:ascii="Times New Roman" w:hAnsi="Times New Roman" w:cs="Times New Roman"/>
          <w:lang w:val="ru-RU"/>
        </w:rPr>
        <w:t xml:space="preserve"> о передаче прав администратора и удалении аккаунтов Принципала Агент обязуется выплатить Принципалу штраф в размере </w:t>
      </w:r>
      <w:r w:rsidR="00E34D96" w:rsidRPr="00055210">
        <w:rPr>
          <w:rFonts w:ascii="Times New Roman" w:hAnsi="Times New Roman" w:cs="Times New Roman"/>
          <w:lang w:val="ru-RU"/>
        </w:rPr>
        <w:t>[</w:t>
      </w:r>
      <w:r w:rsidR="00E34D96" w:rsidRPr="00055210">
        <w:rPr>
          <w:rFonts w:ascii="Times New Roman" w:hAnsi="Times New Roman" w:cs="Times New Roman"/>
          <w:highlight w:val="yellow"/>
          <w:lang w:val="ru-RU"/>
        </w:rPr>
        <w:t>500 000</w:t>
      </w:r>
      <w:bookmarkEnd w:id="10"/>
      <w:r w:rsidR="00E34D96" w:rsidRPr="00055210">
        <w:rPr>
          <w:rFonts w:ascii="Times New Roman" w:hAnsi="Times New Roman" w:cs="Times New Roman"/>
          <w:highlight w:val="yellow"/>
          <w:lang w:val="ru-RU"/>
        </w:rPr>
        <w:t xml:space="preserve"> (пятьсот тысяч)</w:t>
      </w:r>
      <w:r w:rsidR="00E34D96" w:rsidRPr="00055210">
        <w:rPr>
          <w:rFonts w:ascii="Times New Roman" w:hAnsi="Times New Roman" w:cs="Times New Roman"/>
          <w:lang w:val="ru-RU"/>
        </w:rPr>
        <w:t>]</w:t>
      </w:r>
      <w:r w:rsidR="00E34D96">
        <w:rPr>
          <w:rFonts w:ascii="Times New Roman" w:hAnsi="Times New Roman" w:cs="Times New Roman"/>
          <w:lang w:val="ru-RU"/>
        </w:rPr>
        <w:t xml:space="preserve"> рублей, а также возместить все убытки, возникшие в связи с таким нарушением.</w:t>
      </w:r>
    </w:p>
    <w:p w14:paraId="65477F1A" w14:textId="3C91F042" w:rsidR="00E34D96" w:rsidRPr="00055210" w:rsidRDefault="00C631B6" w:rsidP="00A55C7C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О</w:t>
      </w:r>
      <w:r w:rsidR="0098202B">
        <w:rPr>
          <w:rFonts w:ascii="Times New Roman" w:hAnsi="Times New Roman" w:cs="Times New Roman"/>
          <w:lang w:val="ru-RU"/>
        </w:rPr>
        <w:t xml:space="preserve">тветственность за нарушение принципов </w:t>
      </w:r>
      <w:r w:rsidR="00E34D96">
        <w:rPr>
          <w:rFonts w:ascii="Times New Roman" w:hAnsi="Times New Roman" w:cs="Times New Roman"/>
          <w:lang w:val="ru-RU"/>
        </w:rPr>
        <w:t>редакционной политики (Приложение 2)</w:t>
      </w:r>
      <w:r w:rsidR="0098202B">
        <w:rPr>
          <w:rFonts w:ascii="Times New Roman" w:hAnsi="Times New Roman" w:cs="Times New Roman"/>
          <w:lang w:val="ru-RU"/>
        </w:rPr>
        <w:t xml:space="preserve"> устанавливается в ее содержании</w:t>
      </w:r>
      <w:r w:rsidR="00A55C7C">
        <w:rPr>
          <w:rFonts w:ascii="Times New Roman" w:hAnsi="Times New Roman" w:cs="Times New Roman"/>
          <w:lang w:val="ru-RU"/>
        </w:rPr>
        <w:t xml:space="preserve"> и применяется независимо от </w:t>
      </w:r>
      <w:r w:rsidR="00A55C7C">
        <w:rPr>
          <w:rFonts w:ascii="Times New Roman" w:hAnsi="Times New Roman" w:cs="Times New Roman"/>
          <w:lang w:val="ru-RU"/>
        </w:rPr>
        <w:fldChar w:fldCharType="begin"/>
      </w:r>
      <w:r w:rsidR="00A55C7C">
        <w:rPr>
          <w:rFonts w:ascii="Times New Roman" w:hAnsi="Times New Roman" w:cs="Times New Roman"/>
          <w:lang w:val="ru-RU"/>
        </w:rPr>
        <w:instrText xml:space="preserve"> REF _Ref42974246 \r \h </w:instrText>
      </w:r>
      <w:r w:rsidR="00A55C7C">
        <w:rPr>
          <w:rFonts w:ascii="Times New Roman" w:hAnsi="Times New Roman" w:cs="Times New Roman"/>
          <w:lang w:val="ru-RU"/>
        </w:rPr>
      </w:r>
      <w:r w:rsidR="00A55C7C">
        <w:rPr>
          <w:rFonts w:ascii="Times New Roman" w:hAnsi="Times New Roman" w:cs="Times New Roman"/>
          <w:lang w:val="ru-RU"/>
        </w:rPr>
        <w:fldChar w:fldCharType="separate"/>
      </w:r>
      <w:r w:rsidR="00AB197A">
        <w:rPr>
          <w:rFonts w:ascii="Times New Roman" w:hAnsi="Times New Roman" w:cs="Times New Roman"/>
          <w:lang w:val="ru-RU"/>
        </w:rPr>
        <w:t>8</w:t>
      </w:r>
      <w:r w:rsidR="00A55C7C">
        <w:rPr>
          <w:rFonts w:ascii="Times New Roman" w:hAnsi="Times New Roman" w:cs="Times New Roman"/>
          <w:lang w:val="ru-RU"/>
        </w:rPr>
        <w:fldChar w:fldCharType="end"/>
      </w:r>
      <w:r w:rsidR="00A55C7C">
        <w:rPr>
          <w:rFonts w:ascii="Times New Roman" w:hAnsi="Times New Roman" w:cs="Times New Roman"/>
          <w:lang w:val="ru-RU"/>
        </w:rPr>
        <w:t xml:space="preserve"> раздела Договора</w:t>
      </w:r>
      <w:r w:rsidR="007E604E">
        <w:rPr>
          <w:rFonts w:ascii="Times New Roman" w:hAnsi="Times New Roman" w:cs="Times New Roman"/>
          <w:lang w:val="ru-RU"/>
        </w:rPr>
        <w:t>.</w:t>
      </w:r>
    </w:p>
    <w:p w14:paraId="5A6853F4" w14:textId="1AC541AD" w:rsidR="000920CB" w:rsidRPr="005E3F76" w:rsidRDefault="000920CB" w:rsidP="003D7C8F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5E3F76">
        <w:rPr>
          <w:rFonts w:ascii="Times New Roman" w:hAnsi="Times New Roman" w:cs="Times New Roman"/>
          <w:b/>
          <w:bCs/>
          <w:lang w:val="ru-RU"/>
        </w:rPr>
        <w:t>РАЗРЕШЕНИЕ СПОРОВ</w:t>
      </w:r>
    </w:p>
    <w:p w14:paraId="6F699FB7" w14:textId="315CFEC3" w:rsidR="000920CB" w:rsidRPr="000920CB" w:rsidRDefault="000920CB" w:rsidP="003D7C8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11" w:name="_Ref32827895"/>
      <w:r w:rsidRPr="000920CB">
        <w:rPr>
          <w:rFonts w:ascii="Times New Roman" w:hAnsi="Times New Roman" w:cs="Times New Roman"/>
          <w:lang w:val="ru-RU"/>
        </w:rPr>
        <w:t>Все споры и разногласия, которые могут возникнуть при исполнении условий Договора, Стороны будут стремиться разрешать путем переговоров.</w:t>
      </w:r>
      <w:bookmarkEnd w:id="11"/>
    </w:p>
    <w:p w14:paraId="0A272CAD" w14:textId="25EED1FF" w:rsidR="000920CB" w:rsidRPr="0000478B" w:rsidRDefault="000920CB" w:rsidP="003D7C8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В случае недостижения соглашения в ходе переговоров</w:t>
      </w:r>
      <w:r w:rsidR="000C27F6">
        <w:rPr>
          <w:rFonts w:ascii="Times New Roman" w:hAnsi="Times New Roman" w:cs="Times New Roman"/>
          <w:lang w:val="ru-RU"/>
        </w:rPr>
        <w:t xml:space="preserve"> </w:t>
      </w:r>
      <w:r w:rsidRPr="000920CB">
        <w:rPr>
          <w:rFonts w:ascii="Times New Roman" w:hAnsi="Times New Roman" w:cs="Times New Roman"/>
          <w:lang w:val="ru-RU"/>
        </w:rPr>
        <w:t>заинтересованная Сторона направляет претензию в письменной форме. Претензия должна быть направлена с использованием средств связи, обеспечивающих фиксирование ее отправления и получения</w:t>
      </w:r>
      <w:r w:rsidR="00FB018E">
        <w:rPr>
          <w:rFonts w:ascii="Times New Roman" w:hAnsi="Times New Roman" w:cs="Times New Roman"/>
          <w:lang w:val="ru-RU"/>
        </w:rPr>
        <w:t xml:space="preserve"> </w:t>
      </w:r>
      <w:r w:rsidR="00FB018E" w:rsidRPr="000920CB">
        <w:rPr>
          <w:rFonts w:ascii="Times New Roman" w:hAnsi="Times New Roman" w:cs="Times New Roman"/>
          <w:lang w:val="ru-RU"/>
        </w:rPr>
        <w:t>(заказной почтой,</w:t>
      </w:r>
      <w:r w:rsidR="00FB018E">
        <w:rPr>
          <w:rFonts w:ascii="Times New Roman" w:hAnsi="Times New Roman" w:cs="Times New Roman"/>
          <w:lang w:val="ru-RU"/>
        </w:rPr>
        <w:t xml:space="preserve"> электронной почтой</w:t>
      </w:r>
      <w:r w:rsidR="00FB018E" w:rsidRPr="000920CB">
        <w:rPr>
          <w:rFonts w:ascii="Times New Roman" w:hAnsi="Times New Roman" w:cs="Times New Roman"/>
          <w:lang w:val="ru-RU"/>
        </w:rPr>
        <w:t>)</w:t>
      </w:r>
      <w:r w:rsidR="0000478B">
        <w:rPr>
          <w:rFonts w:ascii="Times New Roman" w:hAnsi="Times New Roman" w:cs="Times New Roman"/>
          <w:lang w:val="ru-RU"/>
        </w:rPr>
        <w:t xml:space="preserve"> или </w:t>
      </w:r>
      <w:r w:rsidRPr="000920CB">
        <w:rPr>
          <w:rFonts w:ascii="Times New Roman" w:hAnsi="Times New Roman" w:cs="Times New Roman"/>
          <w:lang w:val="ru-RU"/>
        </w:rPr>
        <w:t>вручена другой Стороне под расписку.</w:t>
      </w:r>
      <w:r w:rsidR="0000478B">
        <w:rPr>
          <w:rFonts w:ascii="Times New Roman" w:hAnsi="Times New Roman" w:cs="Times New Roman"/>
          <w:lang w:val="ru-RU"/>
        </w:rPr>
        <w:t xml:space="preserve"> </w:t>
      </w:r>
      <w:r w:rsidRPr="0000478B">
        <w:rPr>
          <w:rFonts w:ascii="Times New Roman" w:hAnsi="Times New Roman" w:cs="Times New Roman"/>
          <w:lang w:val="ru-RU"/>
        </w:rPr>
        <w:t>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Стороны).</w:t>
      </w:r>
    </w:p>
    <w:p w14:paraId="1BE9B188" w14:textId="505CB90E" w:rsidR="000920CB" w:rsidRPr="000920CB" w:rsidRDefault="000920CB" w:rsidP="003D7C8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12" w:name="_Ref32827902"/>
      <w:r w:rsidRPr="000920CB">
        <w:rPr>
          <w:rFonts w:ascii="Times New Roman" w:hAnsi="Times New Roman" w:cs="Times New Roman"/>
          <w:lang w:val="ru-RU"/>
        </w:rPr>
        <w:t>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</w:t>
      </w:r>
      <w:r w:rsidR="009879EE">
        <w:rPr>
          <w:rFonts w:ascii="Times New Roman" w:hAnsi="Times New Roman" w:cs="Times New Roman"/>
          <w:lang w:val="ru-RU"/>
        </w:rPr>
        <w:t xml:space="preserve"> (пятнадцати)</w:t>
      </w:r>
      <w:r w:rsidRPr="000920CB">
        <w:rPr>
          <w:rFonts w:ascii="Times New Roman" w:hAnsi="Times New Roman" w:cs="Times New Roman"/>
          <w:lang w:val="ru-RU"/>
        </w:rPr>
        <w:t xml:space="preserve"> календарных дней со дня получения претензии.</w:t>
      </w:r>
      <w:bookmarkEnd w:id="12"/>
    </w:p>
    <w:p w14:paraId="6F4C6939" w14:textId="2D21863C" w:rsidR="000920CB" w:rsidRPr="000920CB" w:rsidRDefault="000920CB" w:rsidP="003D7C8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В случае неурегулирования разногласий в претензионном порядке</w:t>
      </w:r>
      <w:r w:rsidR="00657CDD">
        <w:rPr>
          <w:rFonts w:ascii="Times New Roman" w:hAnsi="Times New Roman" w:cs="Times New Roman"/>
          <w:lang w:val="ru-RU"/>
        </w:rPr>
        <w:t xml:space="preserve"> </w:t>
      </w:r>
      <w:r w:rsidRPr="000920CB">
        <w:rPr>
          <w:rFonts w:ascii="Times New Roman" w:hAnsi="Times New Roman" w:cs="Times New Roman"/>
          <w:lang w:val="ru-RU"/>
        </w:rPr>
        <w:t xml:space="preserve">спор передается в суд по месту нахождения </w:t>
      </w:r>
      <w:r w:rsidR="00686F14">
        <w:rPr>
          <w:rFonts w:ascii="Times New Roman" w:hAnsi="Times New Roman" w:cs="Times New Roman"/>
          <w:lang w:val="ru-RU"/>
        </w:rPr>
        <w:t xml:space="preserve">ответчика </w:t>
      </w:r>
      <w:r w:rsidRPr="000920CB">
        <w:rPr>
          <w:rFonts w:ascii="Times New Roman" w:hAnsi="Times New Roman" w:cs="Times New Roman"/>
          <w:lang w:val="ru-RU"/>
        </w:rPr>
        <w:t>в соответствии с действующим законодательством Российской Федерации.</w:t>
      </w:r>
    </w:p>
    <w:p w14:paraId="2E56CB7B" w14:textId="2B0316F1" w:rsidR="00313FAE" w:rsidRDefault="00313FAE" w:rsidP="003D7C8F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13" w:name="_Ref32829246"/>
      <w:r>
        <w:rPr>
          <w:rFonts w:ascii="Times New Roman" w:hAnsi="Times New Roman" w:cs="Times New Roman"/>
          <w:b/>
          <w:bCs/>
          <w:lang w:val="ru-RU"/>
        </w:rPr>
        <w:t>КОНФИДЕНЦИАЛЬНОСТЬ</w:t>
      </w:r>
      <w:bookmarkEnd w:id="13"/>
    </w:p>
    <w:p w14:paraId="2BCD52D5" w14:textId="71F330DA" w:rsidR="002A3808" w:rsidRDefault="0075694B" w:rsidP="003D7C8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Агент </w:t>
      </w:r>
      <w:r w:rsidR="002A3808" w:rsidRPr="002A3808">
        <w:rPr>
          <w:rFonts w:ascii="Times New Roman" w:hAnsi="Times New Roman" w:cs="Times New Roman"/>
          <w:lang w:val="ru-RU"/>
        </w:rPr>
        <w:t xml:space="preserve">обязуется не раскрывать (и обязуется обеспечить, чтобы </w:t>
      </w:r>
      <w:r>
        <w:rPr>
          <w:rFonts w:ascii="Times New Roman" w:hAnsi="Times New Roman" w:cs="Times New Roman"/>
          <w:lang w:val="ru-RU"/>
        </w:rPr>
        <w:t xml:space="preserve">его </w:t>
      </w:r>
      <w:r w:rsidR="002A3808">
        <w:rPr>
          <w:rFonts w:ascii="Times New Roman" w:hAnsi="Times New Roman" w:cs="Times New Roman"/>
          <w:lang w:val="ru-RU"/>
        </w:rPr>
        <w:t>а</w:t>
      </w:r>
      <w:r w:rsidR="002A3808" w:rsidRPr="002A3808">
        <w:rPr>
          <w:rFonts w:ascii="Times New Roman" w:hAnsi="Times New Roman" w:cs="Times New Roman"/>
          <w:lang w:val="ru-RU"/>
        </w:rPr>
        <w:t xml:space="preserve">ффилированные лица не раскрывали) </w:t>
      </w:r>
      <w:r w:rsidR="00686F14">
        <w:rPr>
          <w:rFonts w:ascii="Times New Roman" w:hAnsi="Times New Roman" w:cs="Times New Roman"/>
          <w:lang w:val="ru-RU"/>
        </w:rPr>
        <w:t>К</w:t>
      </w:r>
      <w:r w:rsidR="002A3808" w:rsidRPr="002A3808">
        <w:rPr>
          <w:rFonts w:ascii="Times New Roman" w:hAnsi="Times New Roman" w:cs="Times New Roman"/>
          <w:lang w:val="ru-RU"/>
        </w:rPr>
        <w:t xml:space="preserve">онфиденциальную информацию третьим лицам, а также не использовать </w:t>
      </w:r>
      <w:r w:rsidR="002A3808">
        <w:rPr>
          <w:rFonts w:ascii="Times New Roman" w:hAnsi="Times New Roman" w:cs="Times New Roman"/>
          <w:lang w:val="ru-RU"/>
        </w:rPr>
        <w:t>к</w:t>
      </w:r>
      <w:r w:rsidR="002A3808" w:rsidRPr="002A3808">
        <w:rPr>
          <w:rFonts w:ascii="Times New Roman" w:hAnsi="Times New Roman" w:cs="Times New Roman"/>
          <w:lang w:val="ru-RU"/>
        </w:rPr>
        <w:t xml:space="preserve">онфиденциальную информацию для своих целей без предварительного письменного согласия </w:t>
      </w:r>
      <w:r w:rsidR="005A0E5F">
        <w:rPr>
          <w:rFonts w:ascii="Times New Roman" w:hAnsi="Times New Roman" w:cs="Times New Roman"/>
          <w:lang w:val="ru-RU"/>
        </w:rPr>
        <w:t>Принципала</w:t>
      </w:r>
      <w:r w:rsidR="002A3808" w:rsidRPr="002A3808">
        <w:rPr>
          <w:rFonts w:ascii="Times New Roman" w:hAnsi="Times New Roman" w:cs="Times New Roman"/>
          <w:lang w:val="ru-RU"/>
        </w:rPr>
        <w:t>, за исключением случаев, когда такая информация:</w:t>
      </w:r>
    </w:p>
    <w:p w14:paraId="0DABADCF" w14:textId="0B62509C" w:rsidR="00F477C9" w:rsidRPr="00F477C9" w:rsidRDefault="00F477C9" w:rsidP="00E62953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F477C9">
        <w:rPr>
          <w:rFonts w:ascii="Times New Roman" w:hAnsi="Times New Roman" w:cs="Times New Roman"/>
          <w:lang w:val="ru-RU"/>
        </w:rPr>
        <w:t xml:space="preserve">является общеизвестной и стала таковой не в связи с нарушением </w:t>
      </w:r>
      <w:r w:rsidR="005A0E5F">
        <w:rPr>
          <w:rFonts w:ascii="Times New Roman" w:hAnsi="Times New Roman" w:cs="Times New Roman"/>
          <w:lang w:val="ru-RU"/>
        </w:rPr>
        <w:t>Агентом</w:t>
      </w:r>
      <w:r>
        <w:rPr>
          <w:rFonts w:ascii="Times New Roman" w:hAnsi="Times New Roman" w:cs="Times New Roman"/>
          <w:lang w:val="ru-RU"/>
        </w:rPr>
        <w:t xml:space="preserve"> </w:t>
      </w:r>
      <w:r w:rsidRPr="00F477C9">
        <w:rPr>
          <w:rFonts w:ascii="Times New Roman" w:hAnsi="Times New Roman" w:cs="Times New Roman"/>
          <w:lang w:val="ru-RU"/>
        </w:rPr>
        <w:t>положений настоящего Договора;</w:t>
      </w:r>
    </w:p>
    <w:p w14:paraId="0E3788C3" w14:textId="737925A8" w:rsidR="00F477C9" w:rsidRPr="00F477C9" w:rsidRDefault="00F477C9" w:rsidP="00E62953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F477C9">
        <w:rPr>
          <w:rFonts w:ascii="Times New Roman" w:hAnsi="Times New Roman" w:cs="Times New Roman"/>
          <w:lang w:val="ru-RU"/>
        </w:rPr>
        <w:t xml:space="preserve">должна быть раскрыта в соответствии с императивными положениями </w:t>
      </w:r>
      <w:r>
        <w:rPr>
          <w:rFonts w:ascii="Times New Roman" w:hAnsi="Times New Roman" w:cs="Times New Roman"/>
          <w:lang w:val="ru-RU"/>
        </w:rPr>
        <w:t>п</w:t>
      </w:r>
      <w:r w:rsidRPr="00F477C9">
        <w:rPr>
          <w:rFonts w:ascii="Times New Roman" w:hAnsi="Times New Roman" w:cs="Times New Roman"/>
          <w:lang w:val="ru-RU"/>
        </w:rPr>
        <w:t xml:space="preserve">рименимого права или предоставлена </w:t>
      </w:r>
      <w:r>
        <w:rPr>
          <w:rFonts w:ascii="Times New Roman" w:hAnsi="Times New Roman" w:cs="Times New Roman"/>
          <w:lang w:val="ru-RU"/>
        </w:rPr>
        <w:t>г</w:t>
      </w:r>
      <w:r w:rsidRPr="00F477C9">
        <w:rPr>
          <w:rFonts w:ascii="Times New Roman" w:hAnsi="Times New Roman" w:cs="Times New Roman"/>
          <w:lang w:val="ru-RU"/>
        </w:rPr>
        <w:t>осударственному органу по его требованию;</w:t>
      </w:r>
    </w:p>
    <w:p w14:paraId="03865AEA" w14:textId="07A69CB1" w:rsidR="00F477C9" w:rsidRPr="00F477C9" w:rsidRDefault="00F477C9" w:rsidP="00E62953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F477C9">
        <w:rPr>
          <w:rFonts w:ascii="Times New Roman" w:hAnsi="Times New Roman" w:cs="Times New Roman"/>
          <w:lang w:val="ru-RU"/>
        </w:rPr>
        <w:t xml:space="preserve">получена </w:t>
      </w:r>
      <w:r w:rsidR="005A0E5F">
        <w:rPr>
          <w:rFonts w:ascii="Times New Roman" w:hAnsi="Times New Roman" w:cs="Times New Roman"/>
          <w:lang w:val="ru-RU"/>
        </w:rPr>
        <w:t>Агентом</w:t>
      </w:r>
      <w:r>
        <w:rPr>
          <w:rFonts w:ascii="Times New Roman" w:hAnsi="Times New Roman" w:cs="Times New Roman"/>
          <w:lang w:val="ru-RU"/>
        </w:rPr>
        <w:t xml:space="preserve"> или </w:t>
      </w:r>
      <w:r w:rsidRPr="00F477C9">
        <w:rPr>
          <w:rFonts w:ascii="Times New Roman" w:hAnsi="Times New Roman" w:cs="Times New Roman"/>
          <w:lang w:val="ru-RU"/>
        </w:rPr>
        <w:t xml:space="preserve">его </w:t>
      </w:r>
      <w:r>
        <w:rPr>
          <w:rFonts w:ascii="Times New Roman" w:hAnsi="Times New Roman" w:cs="Times New Roman"/>
          <w:lang w:val="ru-RU"/>
        </w:rPr>
        <w:t>а</w:t>
      </w:r>
      <w:r w:rsidRPr="00F477C9">
        <w:rPr>
          <w:rFonts w:ascii="Times New Roman" w:hAnsi="Times New Roman" w:cs="Times New Roman"/>
          <w:lang w:val="ru-RU"/>
        </w:rPr>
        <w:t xml:space="preserve">ффилированными лицами из официальных и/или иных публично открытых и доступных источников при условии, что </w:t>
      </w:r>
      <w:r w:rsidR="00AD05A6">
        <w:rPr>
          <w:rFonts w:ascii="Times New Roman" w:hAnsi="Times New Roman" w:cs="Times New Roman"/>
          <w:lang w:val="ru-RU"/>
        </w:rPr>
        <w:t>к</w:t>
      </w:r>
      <w:r w:rsidRPr="00F477C9">
        <w:rPr>
          <w:rFonts w:ascii="Times New Roman" w:hAnsi="Times New Roman" w:cs="Times New Roman"/>
          <w:lang w:val="ru-RU"/>
        </w:rPr>
        <w:t xml:space="preserve">онфиденциальная информация попала в такие источники не в связи с нарушением </w:t>
      </w:r>
      <w:r w:rsidR="005A0E5F">
        <w:rPr>
          <w:rFonts w:ascii="Times New Roman" w:hAnsi="Times New Roman" w:cs="Times New Roman"/>
          <w:lang w:val="ru-RU"/>
        </w:rPr>
        <w:t>Агентом</w:t>
      </w:r>
      <w:r w:rsidR="00AD05A6">
        <w:rPr>
          <w:rFonts w:ascii="Times New Roman" w:hAnsi="Times New Roman" w:cs="Times New Roman"/>
          <w:lang w:val="ru-RU"/>
        </w:rPr>
        <w:t xml:space="preserve"> или </w:t>
      </w:r>
      <w:r w:rsidRPr="00F477C9">
        <w:rPr>
          <w:rFonts w:ascii="Times New Roman" w:hAnsi="Times New Roman" w:cs="Times New Roman"/>
          <w:lang w:val="ru-RU"/>
        </w:rPr>
        <w:t xml:space="preserve">его </w:t>
      </w:r>
      <w:r w:rsidR="00AD05A6">
        <w:rPr>
          <w:rFonts w:ascii="Times New Roman" w:hAnsi="Times New Roman" w:cs="Times New Roman"/>
          <w:lang w:val="ru-RU"/>
        </w:rPr>
        <w:t>а</w:t>
      </w:r>
      <w:r w:rsidRPr="00F477C9">
        <w:rPr>
          <w:rFonts w:ascii="Times New Roman" w:hAnsi="Times New Roman" w:cs="Times New Roman"/>
          <w:lang w:val="ru-RU"/>
        </w:rPr>
        <w:t>ффилированными лицами положений настоящего Договора;</w:t>
      </w:r>
    </w:p>
    <w:p w14:paraId="545A6DB7" w14:textId="5B10F48E" w:rsidR="00F477C9" w:rsidRPr="00F477C9" w:rsidRDefault="00F477C9" w:rsidP="00E62953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F477C9">
        <w:rPr>
          <w:rFonts w:ascii="Times New Roman" w:hAnsi="Times New Roman" w:cs="Times New Roman"/>
          <w:lang w:val="ru-RU"/>
        </w:rPr>
        <w:t xml:space="preserve">раскрывается </w:t>
      </w:r>
      <w:r w:rsidR="005A0E5F">
        <w:rPr>
          <w:rFonts w:ascii="Times New Roman" w:hAnsi="Times New Roman" w:cs="Times New Roman"/>
          <w:lang w:val="ru-RU"/>
        </w:rPr>
        <w:t>Агентом</w:t>
      </w:r>
      <w:r>
        <w:rPr>
          <w:rFonts w:ascii="Times New Roman" w:hAnsi="Times New Roman" w:cs="Times New Roman"/>
          <w:lang w:val="ru-RU"/>
        </w:rPr>
        <w:t xml:space="preserve"> </w:t>
      </w:r>
      <w:r w:rsidRPr="00F477C9">
        <w:rPr>
          <w:rFonts w:ascii="Times New Roman" w:hAnsi="Times New Roman" w:cs="Times New Roman"/>
          <w:lang w:val="ru-RU"/>
        </w:rPr>
        <w:t xml:space="preserve">третьему лицу в той степени, в которой такое раскрытие необходимо в целях исполнения обязательств </w:t>
      </w:r>
      <w:r w:rsidR="005A0E5F">
        <w:rPr>
          <w:rFonts w:ascii="Times New Roman" w:hAnsi="Times New Roman" w:cs="Times New Roman"/>
          <w:lang w:val="ru-RU"/>
        </w:rPr>
        <w:t>Агента</w:t>
      </w:r>
      <w:r w:rsidR="00C0660B">
        <w:rPr>
          <w:rFonts w:ascii="Times New Roman" w:hAnsi="Times New Roman" w:cs="Times New Roman"/>
          <w:lang w:val="ru-RU"/>
        </w:rPr>
        <w:t xml:space="preserve"> </w:t>
      </w:r>
      <w:r w:rsidRPr="00F477C9">
        <w:rPr>
          <w:rFonts w:ascii="Times New Roman" w:hAnsi="Times New Roman" w:cs="Times New Roman"/>
          <w:lang w:val="ru-RU"/>
        </w:rPr>
        <w:t>по Договору;</w:t>
      </w:r>
    </w:p>
    <w:p w14:paraId="2C2FF3DA" w14:textId="6A506277" w:rsidR="00F477C9" w:rsidRPr="00F477C9" w:rsidRDefault="00F477C9" w:rsidP="00E62953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F477C9">
        <w:rPr>
          <w:rFonts w:ascii="Times New Roman" w:hAnsi="Times New Roman" w:cs="Times New Roman"/>
          <w:lang w:val="ru-RU"/>
        </w:rPr>
        <w:t xml:space="preserve">требуется </w:t>
      </w:r>
      <w:r w:rsidR="0031155D">
        <w:rPr>
          <w:rFonts w:ascii="Times New Roman" w:hAnsi="Times New Roman" w:cs="Times New Roman"/>
          <w:lang w:val="ru-RU"/>
        </w:rPr>
        <w:t>Агенту</w:t>
      </w:r>
      <w:r w:rsidR="00C0660B">
        <w:rPr>
          <w:rFonts w:ascii="Times New Roman" w:hAnsi="Times New Roman" w:cs="Times New Roman"/>
          <w:lang w:val="ru-RU"/>
        </w:rPr>
        <w:t xml:space="preserve"> </w:t>
      </w:r>
      <w:r w:rsidRPr="00F477C9">
        <w:rPr>
          <w:rFonts w:ascii="Times New Roman" w:hAnsi="Times New Roman" w:cs="Times New Roman"/>
          <w:lang w:val="ru-RU"/>
        </w:rPr>
        <w:t xml:space="preserve">для целей третейского разбирательства в соответствии с настоящим Договором или защиты иного права и интереса </w:t>
      </w:r>
      <w:r w:rsidR="0031155D">
        <w:rPr>
          <w:rFonts w:ascii="Times New Roman" w:hAnsi="Times New Roman" w:cs="Times New Roman"/>
          <w:lang w:val="ru-RU"/>
        </w:rPr>
        <w:t>Агента</w:t>
      </w:r>
      <w:r w:rsidR="00C0660B">
        <w:rPr>
          <w:rFonts w:ascii="Times New Roman" w:hAnsi="Times New Roman" w:cs="Times New Roman"/>
          <w:lang w:val="ru-RU"/>
        </w:rPr>
        <w:t xml:space="preserve"> </w:t>
      </w:r>
      <w:r w:rsidRPr="00F477C9">
        <w:rPr>
          <w:rFonts w:ascii="Times New Roman" w:hAnsi="Times New Roman" w:cs="Times New Roman"/>
          <w:lang w:val="ru-RU"/>
        </w:rPr>
        <w:t>в судебном или административном порядке.</w:t>
      </w:r>
    </w:p>
    <w:p w14:paraId="137F63B7" w14:textId="586CB954" w:rsidR="00735330" w:rsidRPr="005137FC" w:rsidRDefault="00F477C9" w:rsidP="003D7C8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137FC">
        <w:rPr>
          <w:rFonts w:ascii="Times New Roman" w:hAnsi="Times New Roman" w:cs="Times New Roman"/>
          <w:lang w:val="ru-RU"/>
        </w:rPr>
        <w:t>Для целей настоящего пункта под «</w:t>
      </w:r>
      <w:r w:rsidR="00686F14">
        <w:rPr>
          <w:rFonts w:ascii="Times New Roman" w:hAnsi="Times New Roman" w:cs="Times New Roman"/>
          <w:b/>
          <w:bCs/>
          <w:lang w:val="ru-RU"/>
        </w:rPr>
        <w:t>К</w:t>
      </w:r>
      <w:r w:rsidRPr="008007EF">
        <w:rPr>
          <w:rFonts w:ascii="Times New Roman" w:hAnsi="Times New Roman" w:cs="Times New Roman"/>
          <w:b/>
          <w:bCs/>
          <w:lang w:val="ru-RU"/>
        </w:rPr>
        <w:t>онфиденциальной информацией</w:t>
      </w:r>
      <w:r w:rsidRPr="005137FC">
        <w:rPr>
          <w:rFonts w:ascii="Times New Roman" w:hAnsi="Times New Roman" w:cs="Times New Roman"/>
          <w:lang w:val="ru-RU"/>
        </w:rPr>
        <w:t xml:space="preserve">» понимается </w:t>
      </w:r>
      <w:r w:rsidR="00735330" w:rsidRPr="005137FC">
        <w:rPr>
          <w:rFonts w:ascii="Times New Roman" w:hAnsi="Times New Roman" w:cs="Times New Roman"/>
          <w:lang w:val="ru-RU"/>
        </w:rPr>
        <w:t>информац</w:t>
      </w:r>
      <w:r w:rsidR="00E13DAB">
        <w:rPr>
          <w:rFonts w:ascii="Times New Roman" w:hAnsi="Times New Roman" w:cs="Times New Roman"/>
          <w:lang w:val="ru-RU"/>
        </w:rPr>
        <w:t>ия</w:t>
      </w:r>
      <w:r w:rsidR="00735330" w:rsidRPr="005137FC">
        <w:rPr>
          <w:rFonts w:ascii="Times New Roman" w:hAnsi="Times New Roman" w:cs="Times New Roman"/>
          <w:lang w:val="ru-RU"/>
        </w:rPr>
        <w:t>, имеющ</w:t>
      </w:r>
      <w:r w:rsidR="00E13DAB">
        <w:rPr>
          <w:rFonts w:ascii="Times New Roman" w:hAnsi="Times New Roman" w:cs="Times New Roman"/>
          <w:lang w:val="ru-RU"/>
        </w:rPr>
        <w:t>ая</w:t>
      </w:r>
      <w:r w:rsidR="00735330" w:rsidRPr="005137FC">
        <w:rPr>
          <w:rFonts w:ascii="Times New Roman" w:hAnsi="Times New Roman" w:cs="Times New Roman"/>
          <w:lang w:val="ru-RU"/>
        </w:rPr>
        <w:t xml:space="preserve"> отношение к </w:t>
      </w:r>
      <w:r w:rsidR="00E13DAB">
        <w:rPr>
          <w:rFonts w:ascii="Times New Roman" w:hAnsi="Times New Roman" w:cs="Times New Roman"/>
          <w:lang w:val="ru-RU"/>
        </w:rPr>
        <w:t>деятельности Принципала</w:t>
      </w:r>
      <w:r w:rsidR="00735330" w:rsidRPr="005137FC">
        <w:rPr>
          <w:rFonts w:ascii="Times New Roman" w:hAnsi="Times New Roman" w:cs="Times New Roman"/>
          <w:lang w:val="ru-RU"/>
        </w:rPr>
        <w:t xml:space="preserve">, которая имеет действительную или потенциальную коммерческую ценность в силу ее неизвестности третьим лицам, а именно: </w:t>
      </w:r>
      <w:r w:rsidR="005137FC" w:rsidRPr="005137FC">
        <w:rPr>
          <w:rFonts w:ascii="Times New Roman" w:hAnsi="Times New Roman" w:cs="Times New Roman"/>
          <w:lang w:val="ru-RU"/>
        </w:rPr>
        <w:lastRenderedPageBreak/>
        <w:t>(</w:t>
      </w:r>
      <w:proofErr w:type="spellStart"/>
      <w:r w:rsidR="005137FC" w:rsidRPr="005137FC">
        <w:rPr>
          <w:rFonts w:ascii="Times New Roman" w:hAnsi="Times New Roman" w:cs="Times New Roman"/>
        </w:rPr>
        <w:t>i</w:t>
      </w:r>
      <w:proofErr w:type="spellEnd"/>
      <w:r w:rsidR="005137FC" w:rsidRPr="005137FC">
        <w:rPr>
          <w:rFonts w:ascii="Times New Roman" w:hAnsi="Times New Roman" w:cs="Times New Roman"/>
          <w:lang w:val="ru-RU"/>
        </w:rPr>
        <w:t xml:space="preserve">) </w:t>
      </w:r>
      <w:r w:rsidR="00735330" w:rsidRPr="005137FC">
        <w:rPr>
          <w:rFonts w:ascii="Times New Roman" w:hAnsi="Times New Roman" w:cs="Times New Roman"/>
          <w:lang w:val="ru-RU"/>
        </w:rPr>
        <w:t>любая информация, включая, без ограничений, предложения,</w:t>
      </w:r>
      <w:r w:rsidR="00131D60">
        <w:rPr>
          <w:rFonts w:ascii="Times New Roman" w:hAnsi="Times New Roman" w:cs="Times New Roman"/>
          <w:lang w:val="ru-RU"/>
        </w:rPr>
        <w:t xml:space="preserve"> будущие акции,</w:t>
      </w:r>
      <w:r w:rsidR="00735330" w:rsidRPr="005137FC">
        <w:rPr>
          <w:rFonts w:ascii="Times New Roman" w:hAnsi="Times New Roman" w:cs="Times New Roman"/>
          <w:lang w:val="ru-RU"/>
        </w:rPr>
        <w:t xml:space="preserve"> инструкции, договоры, исследовательские материалы, формулы, процессы, данные об используемой технологии, рынках сбыта, а также планы, имеющие отношение к </w:t>
      </w:r>
      <w:r w:rsidR="00E13DAB">
        <w:rPr>
          <w:rFonts w:ascii="Times New Roman" w:hAnsi="Times New Roman" w:cs="Times New Roman"/>
          <w:lang w:val="ru-RU"/>
        </w:rPr>
        <w:t>деятельности Принципала</w:t>
      </w:r>
      <w:r w:rsidR="005137FC" w:rsidRPr="005137FC">
        <w:rPr>
          <w:rFonts w:ascii="Times New Roman" w:hAnsi="Times New Roman" w:cs="Times New Roman"/>
          <w:lang w:val="ru-RU"/>
        </w:rPr>
        <w:t>, (</w:t>
      </w:r>
      <w:r w:rsidR="005137FC" w:rsidRPr="005137FC">
        <w:rPr>
          <w:rFonts w:ascii="Times New Roman" w:hAnsi="Times New Roman" w:cs="Times New Roman"/>
        </w:rPr>
        <w:t>ii</w:t>
      </w:r>
      <w:r w:rsidR="005137FC" w:rsidRPr="005137FC">
        <w:rPr>
          <w:rFonts w:ascii="Times New Roman" w:hAnsi="Times New Roman" w:cs="Times New Roman"/>
          <w:lang w:val="ru-RU"/>
        </w:rPr>
        <w:t xml:space="preserve">) </w:t>
      </w:r>
      <w:r w:rsidR="00131D60">
        <w:rPr>
          <w:rFonts w:ascii="Times New Roman" w:hAnsi="Times New Roman" w:cs="Times New Roman"/>
          <w:lang w:val="ru-RU"/>
        </w:rPr>
        <w:t>личная информация</w:t>
      </w:r>
      <w:r w:rsidR="00AF2940" w:rsidRPr="00AF2940">
        <w:rPr>
          <w:rFonts w:ascii="Times New Roman" w:hAnsi="Times New Roman" w:cs="Times New Roman"/>
          <w:lang w:val="ru-RU"/>
        </w:rPr>
        <w:t xml:space="preserve"> </w:t>
      </w:r>
      <w:r w:rsidR="00AF2940">
        <w:rPr>
          <w:rFonts w:ascii="Times New Roman" w:hAnsi="Times New Roman" w:cs="Times New Roman"/>
          <w:lang w:val="ru-RU"/>
        </w:rPr>
        <w:t>Пользователей</w:t>
      </w:r>
      <w:r w:rsidR="005137FC" w:rsidRPr="005137FC">
        <w:rPr>
          <w:rFonts w:ascii="Times New Roman" w:hAnsi="Times New Roman" w:cs="Times New Roman"/>
          <w:lang w:val="ru-RU"/>
        </w:rPr>
        <w:t>,</w:t>
      </w:r>
      <w:r w:rsidR="004E470B">
        <w:rPr>
          <w:rFonts w:ascii="Times New Roman" w:hAnsi="Times New Roman" w:cs="Times New Roman"/>
          <w:lang w:val="ru-RU"/>
        </w:rPr>
        <w:t xml:space="preserve"> которая получена в результате исполнения Договора,</w:t>
      </w:r>
      <w:r w:rsidR="005137FC" w:rsidRPr="005137FC">
        <w:rPr>
          <w:rFonts w:ascii="Times New Roman" w:hAnsi="Times New Roman" w:cs="Times New Roman"/>
          <w:lang w:val="ru-RU"/>
        </w:rPr>
        <w:t xml:space="preserve"> (</w:t>
      </w:r>
      <w:r w:rsidR="005137FC" w:rsidRPr="005137FC">
        <w:rPr>
          <w:rFonts w:ascii="Times New Roman" w:hAnsi="Times New Roman" w:cs="Times New Roman"/>
        </w:rPr>
        <w:t>iii</w:t>
      </w:r>
      <w:r w:rsidR="005137FC" w:rsidRPr="005137FC">
        <w:rPr>
          <w:rFonts w:ascii="Times New Roman" w:hAnsi="Times New Roman" w:cs="Times New Roman"/>
          <w:lang w:val="ru-RU"/>
        </w:rPr>
        <w:t xml:space="preserve">) </w:t>
      </w:r>
      <w:r w:rsidR="00735330" w:rsidRPr="005137FC">
        <w:rPr>
          <w:rFonts w:ascii="Times New Roman" w:hAnsi="Times New Roman" w:cs="Times New Roman"/>
          <w:lang w:val="ru-RU"/>
        </w:rPr>
        <w:t>любой пароль, код доступа, средство или устройство, используемые</w:t>
      </w:r>
      <w:r w:rsidR="005137FC" w:rsidRPr="005137FC">
        <w:rPr>
          <w:rFonts w:ascii="Times New Roman" w:hAnsi="Times New Roman" w:cs="Times New Roman"/>
          <w:lang w:val="ru-RU"/>
        </w:rPr>
        <w:t xml:space="preserve"> </w:t>
      </w:r>
      <w:r w:rsidR="00735330" w:rsidRPr="005137FC">
        <w:rPr>
          <w:rFonts w:ascii="Times New Roman" w:hAnsi="Times New Roman" w:cs="Times New Roman"/>
          <w:lang w:val="ru-RU"/>
        </w:rPr>
        <w:t xml:space="preserve">для доступа и эксплуатации </w:t>
      </w:r>
      <w:r w:rsidR="00E13DAB">
        <w:rPr>
          <w:rFonts w:ascii="Times New Roman" w:hAnsi="Times New Roman" w:cs="Times New Roman"/>
          <w:lang w:val="ru-RU"/>
        </w:rPr>
        <w:t>Аккаунтов</w:t>
      </w:r>
      <w:r w:rsidR="005137FC" w:rsidRPr="005137FC">
        <w:rPr>
          <w:rFonts w:ascii="Times New Roman" w:hAnsi="Times New Roman" w:cs="Times New Roman"/>
          <w:lang w:val="ru-RU"/>
        </w:rPr>
        <w:t>,</w:t>
      </w:r>
      <w:r w:rsidR="00AF2940">
        <w:rPr>
          <w:rFonts w:ascii="Times New Roman" w:hAnsi="Times New Roman" w:cs="Times New Roman"/>
          <w:lang w:val="ru-RU"/>
        </w:rPr>
        <w:t xml:space="preserve"> </w:t>
      </w:r>
      <w:r w:rsidR="005137FC" w:rsidRPr="005137FC">
        <w:rPr>
          <w:rFonts w:ascii="Times New Roman" w:hAnsi="Times New Roman" w:cs="Times New Roman"/>
          <w:lang w:val="ru-RU"/>
        </w:rPr>
        <w:t>и (</w:t>
      </w:r>
      <w:r w:rsidR="00AF2940">
        <w:rPr>
          <w:rFonts w:ascii="Times New Roman" w:hAnsi="Times New Roman" w:cs="Times New Roman"/>
        </w:rPr>
        <w:t>i</w:t>
      </w:r>
      <w:r w:rsidR="005137FC" w:rsidRPr="005137FC">
        <w:rPr>
          <w:rFonts w:ascii="Times New Roman" w:hAnsi="Times New Roman" w:cs="Times New Roman"/>
        </w:rPr>
        <w:t>v</w:t>
      </w:r>
      <w:r w:rsidR="005137FC" w:rsidRPr="005137FC">
        <w:rPr>
          <w:rFonts w:ascii="Times New Roman" w:hAnsi="Times New Roman" w:cs="Times New Roman"/>
          <w:lang w:val="ru-RU"/>
        </w:rPr>
        <w:t xml:space="preserve">) </w:t>
      </w:r>
      <w:r w:rsidR="00AA705E" w:rsidRPr="005137FC">
        <w:rPr>
          <w:rFonts w:ascii="Times New Roman" w:hAnsi="Times New Roman" w:cs="Times New Roman"/>
          <w:lang w:val="ru-RU"/>
        </w:rPr>
        <w:t>информаци</w:t>
      </w:r>
      <w:r w:rsidR="00AA705E">
        <w:rPr>
          <w:rFonts w:ascii="Times New Roman" w:hAnsi="Times New Roman" w:cs="Times New Roman"/>
          <w:lang w:val="ru-RU"/>
        </w:rPr>
        <w:t>я</w:t>
      </w:r>
      <w:r w:rsidR="00735330" w:rsidRPr="005137FC">
        <w:rPr>
          <w:rFonts w:ascii="Times New Roman" w:hAnsi="Times New Roman" w:cs="Times New Roman"/>
          <w:lang w:val="ru-RU"/>
        </w:rPr>
        <w:t xml:space="preserve">, </w:t>
      </w:r>
      <w:r w:rsidR="00AA705E" w:rsidRPr="005137FC">
        <w:rPr>
          <w:rFonts w:ascii="Times New Roman" w:hAnsi="Times New Roman" w:cs="Times New Roman"/>
          <w:lang w:val="ru-RU"/>
        </w:rPr>
        <w:t>полученн</w:t>
      </w:r>
      <w:r w:rsidR="00AA705E">
        <w:rPr>
          <w:rFonts w:ascii="Times New Roman" w:hAnsi="Times New Roman" w:cs="Times New Roman"/>
          <w:lang w:val="ru-RU"/>
        </w:rPr>
        <w:t>ая</w:t>
      </w:r>
      <w:r w:rsidR="00AA705E" w:rsidRPr="005137FC">
        <w:rPr>
          <w:rFonts w:ascii="Times New Roman" w:hAnsi="Times New Roman" w:cs="Times New Roman"/>
          <w:lang w:val="ru-RU"/>
        </w:rPr>
        <w:t xml:space="preserve"> </w:t>
      </w:r>
      <w:r w:rsidR="00735330" w:rsidRPr="005137FC">
        <w:rPr>
          <w:rFonts w:ascii="Times New Roman" w:hAnsi="Times New Roman" w:cs="Times New Roman"/>
          <w:lang w:val="ru-RU"/>
        </w:rPr>
        <w:t>Сторонами друг от друга либо от третьих лиц в связи с заключением и исполнением Договора</w:t>
      </w:r>
      <w:r w:rsidR="005137FC">
        <w:rPr>
          <w:rFonts w:ascii="Times New Roman" w:hAnsi="Times New Roman" w:cs="Times New Roman"/>
          <w:lang w:val="ru-RU"/>
        </w:rPr>
        <w:t>.</w:t>
      </w:r>
    </w:p>
    <w:p w14:paraId="5628BC08" w14:textId="56CC3664" w:rsidR="005C0F19" w:rsidRDefault="002E464B" w:rsidP="00766944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14" w:name="_Ref42187751"/>
      <w:r w:rsidRPr="002E464B">
        <w:rPr>
          <w:rFonts w:ascii="Times New Roman" w:hAnsi="Times New Roman" w:cs="Times New Roman"/>
          <w:lang w:val="ru-RU"/>
        </w:rPr>
        <w:t xml:space="preserve">Обязательства, предусмотренные </w:t>
      </w:r>
      <w:r w:rsidR="007255A2">
        <w:rPr>
          <w:rFonts w:ascii="Times New Roman" w:hAnsi="Times New Roman" w:cs="Times New Roman"/>
          <w:lang w:val="ru-RU"/>
        </w:rPr>
        <w:t xml:space="preserve">в настоящем </w:t>
      </w:r>
      <w:r w:rsidR="0075694B">
        <w:rPr>
          <w:rFonts w:ascii="Times New Roman" w:hAnsi="Times New Roman" w:cs="Times New Roman"/>
          <w:lang w:val="ru-RU"/>
        </w:rPr>
        <w:t>разделе</w:t>
      </w:r>
      <w:r w:rsidR="00E13DAB">
        <w:rPr>
          <w:rFonts w:ascii="Times New Roman" w:hAnsi="Times New Roman" w:cs="Times New Roman"/>
          <w:lang w:val="ru-RU"/>
        </w:rPr>
        <w:t xml:space="preserve"> </w:t>
      </w:r>
      <w:r w:rsidR="00A33F81">
        <w:rPr>
          <w:rFonts w:ascii="Times New Roman" w:hAnsi="Times New Roman" w:cs="Times New Roman"/>
          <w:lang w:val="ru-RU"/>
        </w:rPr>
        <w:fldChar w:fldCharType="begin"/>
      </w:r>
      <w:r w:rsidR="00A33F81">
        <w:rPr>
          <w:rFonts w:ascii="Times New Roman" w:hAnsi="Times New Roman" w:cs="Times New Roman"/>
          <w:lang w:val="ru-RU"/>
        </w:rPr>
        <w:instrText xml:space="preserve"> REF _Ref32829246 \r \h </w:instrText>
      </w:r>
      <w:r w:rsidR="00A33F81">
        <w:rPr>
          <w:rFonts w:ascii="Times New Roman" w:hAnsi="Times New Roman" w:cs="Times New Roman"/>
          <w:lang w:val="ru-RU"/>
        </w:rPr>
      </w:r>
      <w:r w:rsidR="00A33F81">
        <w:rPr>
          <w:rFonts w:ascii="Times New Roman" w:hAnsi="Times New Roman" w:cs="Times New Roman"/>
          <w:lang w:val="ru-RU"/>
        </w:rPr>
        <w:fldChar w:fldCharType="separate"/>
      </w:r>
      <w:r w:rsidR="00AB197A">
        <w:rPr>
          <w:rFonts w:ascii="Times New Roman" w:hAnsi="Times New Roman" w:cs="Times New Roman"/>
          <w:lang w:val="ru-RU"/>
        </w:rPr>
        <w:t>10</w:t>
      </w:r>
      <w:r w:rsidR="00A33F81">
        <w:rPr>
          <w:rFonts w:ascii="Times New Roman" w:hAnsi="Times New Roman" w:cs="Times New Roman"/>
          <w:lang w:val="ru-RU"/>
        </w:rPr>
        <w:fldChar w:fldCharType="end"/>
      </w:r>
      <w:r w:rsidR="00E13DAB">
        <w:rPr>
          <w:rFonts w:ascii="Times New Roman" w:hAnsi="Times New Roman" w:cs="Times New Roman"/>
          <w:lang w:val="ru-RU"/>
        </w:rPr>
        <w:t xml:space="preserve"> Договора, </w:t>
      </w:r>
      <w:r w:rsidRPr="002E464B">
        <w:rPr>
          <w:rFonts w:ascii="Times New Roman" w:hAnsi="Times New Roman" w:cs="Times New Roman"/>
          <w:lang w:val="ru-RU"/>
        </w:rPr>
        <w:t xml:space="preserve">действуют в течение всего срока действия настоящего Договора, а также в течение </w:t>
      </w:r>
      <w:r w:rsidR="0075694B">
        <w:rPr>
          <w:rFonts w:ascii="Times New Roman" w:hAnsi="Times New Roman" w:cs="Times New Roman"/>
          <w:lang w:val="ru-RU"/>
        </w:rPr>
        <w:t xml:space="preserve">1 </w:t>
      </w:r>
      <w:r w:rsidRPr="002E464B">
        <w:rPr>
          <w:rFonts w:ascii="Times New Roman" w:hAnsi="Times New Roman" w:cs="Times New Roman"/>
          <w:lang w:val="ru-RU"/>
        </w:rPr>
        <w:t>(</w:t>
      </w:r>
      <w:r w:rsidR="0075694B">
        <w:rPr>
          <w:rFonts w:ascii="Times New Roman" w:hAnsi="Times New Roman" w:cs="Times New Roman"/>
          <w:lang w:val="ru-RU"/>
        </w:rPr>
        <w:t>одного</w:t>
      </w:r>
      <w:r w:rsidRPr="002E464B">
        <w:rPr>
          <w:rFonts w:ascii="Times New Roman" w:hAnsi="Times New Roman" w:cs="Times New Roman"/>
          <w:lang w:val="ru-RU"/>
        </w:rPr>
        <w:t xml:space="preserve">) </w:t>
      </w:r>
      <w:r w:rsidR="00E13702">
        <w:rPr>
          <w:rFonts w:ascii="Times New Roman" w:hAnsi="Times New Roman" w:cs="Times New Roman"/>
          <w:lang w:val="ru-RU"/>
        </w:rPr>
        <w:t xml:space="preserve">года </w:t>
      </w:r>
      <w:r w:rsidRPr="002E464B">
        <w:rPr>
          <w:rFonts w:ascii="Times New Roman" w:hAnsi="Times New Roman" w:cs="Times New Roman"/>
          <w:lang w:val="ru-RU"/>
        </w:rPr>
        <w:t>после окончания его действия.</w:t>
      </w:r>
      <w:bookmarkEnd w:id="14"/>
    </w:p>
    <w:p w14:paraId="386432EA" w14:textId="692D542A" w:rsidR="008007EF" w:rsidRPr="00766944" w:rsidRDefault="008007EF" w:rsidP="00766944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любом случае, Агент настоящим заверяет, что не будет разглашать </w:t>
      </w:r>
      <w:r w:rsidR="00686F14">
        <w:rPr>
          <w:rFonts w:ascii="Times New Roman" w:hAnsi="Times New Roman" w:cs="Times New Roman"/>
          <w:lang w:val="ru-RU"/>
        </w:rPr>
        <w:t>К</w:t>
      </w:r>
      <w:r>
        <w:rPr>
          <w:rFonts w:ascii="Times New Roman" w:hAnsi="Times New Roman" w:cs="Times New Roman"/>
          <w:lang w:val="ru-RU"/>
        </w:rPr>
        <w:t xml:space="preserve">онфиденциальную информацию и использовать ее в своих целях без письменного разрешения Принципала даже после истечения срока, указанного в п.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REF _Ref42187751 \r \h </w:instrTex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  <w:fldChar w:fldCharType="separate"/>
      </w:r>
      <w:r w:rsidR="00AB197A">
        <w:rPr>
          <w:rFonts w:ascii="Times New Roman" w:hAnsi="Times New Roman" w:cs="Times New Roman"/>
          <w:lang w:val="ru-RU"/>
        </w:rPr>
        <w:t>10.3</w:t>
      </w:r>
      <w:r>
        <w:rPr>
          <w:rFonts w:ascii="Times New Roman" w:hAnsi="Times New Roman" w:cs="Times New Roman"/>
          <w:lang w:val="ru-RU"/>
        </w:rPr>
        <w:fldChar w:fldCharType="end"/>
      </w:r>
      <w:r>
        <w:rPr>
          <w:rFonts w:ascii="Times New Roman" w:hAnsi="Times New Roman" w:cs="Times New Roman"/>
          <w:lang w:val="ru-RU"/>
        </w:rPr>
        <w:t xml:space="preserve"> настоящего Договора.</w:t>
      </w:r>
    </w:p>
    <w:p w14:paraId="1FE4985F" w14:textId="4C10ED03" w:rsidR="000920CB" w:rsidRPr="005E3F76" w:rsidRDefault="000920CB" w:rsidP="003D7C8F">
      <w:pPr>
        <w:pStyle w:val="a4"/>
        <w:numPr>
          <w:ilvl w:val="0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5E3F76">
        <w:rPr>
          <w:rFonts w:ascii="Times New Roman" w:hAnsi="Times New Roman" w:cs="Times New Roman"/>
          <w:b/>
          <w:bCs/>
          <w:lang w:val="ru-RU"/>
        </w:rPr>
        <w:t>ЗАКЛЮЧИТЕЛЬНЫЕ ПОЛОЖЕНИЯ</w:t>
      </w:r>
    </w:p>
    <w:p w14:paraId="5C277C3A" w14:textId="62366845" w:rsidR="00F725CD" w:rsidRDefault="00F725CD" w:rsidP="003D7C8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Договор вступает в силу с Даты заключения.</w:t>
      </w:r>
    </w:p>
    <w:p w14:paraId="2A2BC674" w14:textId="7C6C272A" w:rsidR="000920CB" w:rsidRPr="000920CB" w:rsidRDefault="000920CB" w:rsidP="003D7C8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 xml:space="preserve">Договор составлен в двух экземплярах, имеющих равную юридическую силу, из которых один находится у </w:t>
      </w:r>
      <w:r w:rsidR="00FF4EAA">
        <w:rPr>
          <w:rFonts w:ascii="Times New Roman" w:hAnsi="Times New Roman" w:cs="Times New Roman"/>
          <w:lang w:val="ru-RU"/>
        </w:rPr>
        <w:t>Агента</w:t>
      </w:r>
      <w:r w:rsidRPr="000920CB">
        <w:rPr>
          <w:rFonts w:ascii="Times New Roman" w:hAnsi="Times New Roman" w:cs="Times New Roman"/>
          <w:lang w:val="ru-RU"/>
        </w:rPr>
        <w:t xml:space="preserve">, второй – у </w:t>
      </w:r>
      <w:r w:rsidR="00FF4EAA">
        <w:rPr>
          <w:rFonts w:ascii="Times New Roman" w:hAnsi="Times New Roman" w:cs="Times New Roman"/>
          <w:lang w:val="ru-RU"/>
        </w:rPr>
        <w:t>Принципала</w:t>
      </w:r>
      <w:r w:rsidRPr="000920CB">
        <w:rPr>
          <w:rFonts w:ascii="Times New Roman" w:hAnsi="Times New Roman" w:cs="Times New Roman"/>
          <w:lang w:val="ru-RU"/>
        </w:rPr>
        <w:t>.</w:t>
      </w:r>
    </w:p>
    <w:p w14:paraId="6C692568" w14:textId="219DB374" w:rsidR="000920CB" w:rsidRPr="000920CB" w:rsidRDefault="000920CB" w:rsidP="003D7C8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Во всем остальном, что не урегулировано Договором, Стороны руководствуются действующим законодательством Российской Федерации.</w:t>
      </w:r>
    </w:p>
    <w:p w14:paraId="4466A081" w14:textId="5CC5589E" w:rsidR="00F725CD" w:rsidRDefault="00FF4EAA" w:rsidP="003D7C8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Настоящим Стороны установили, что условия данного Договора применяются к отношениям Сторон, </w:t>
      </w:r>
      <w:r w:rsidR="00686F14">
        <w:rPr>
          <w:rFonts w:ascii="Times New Roman" w:hAnsi="Times New Roman" w:cs="Times New Roman"/>
          <w:lang w:val="ru-RU"/>
        </w:rPr>
        <w:t xml:space="preserve">связанным с управлением Аккаунтами, </w:t>
      </w:r>
      <w:r>
        <w:rPr>
          <w:rFonts w:ascii="Times New Roman" w:hAnsi="Times New Roman" w:cs="Times New Roman"/>
          <w:lang w:val="ru-RU"/>
        </w:rPr>
        <w:t>возникшим до заключения Договора</w:t>
      </w:r>
      <w:r w:rsidR="00686F14">
        <w:rPr>
          <w:rFonts w:ascii="Times New Roman" w:hAnsi="Times New Roman" w:cs="Times New Roman"/>
          <w:lang w:val="ru-RU"/>
        </w:rPr>
        <w:t xml:space="preserve"> с даты </w:t>
      </w:r>
      <w:r w:rsidR="00686F14" w:rsidRPr="00686F14">
        <w:rPr>
          <w:rFonts w:ascii="Times New Roman" w:hAnsi="Times New Roman" w:cs="Times New Roman"/>
          <w:lang w:val="ru-RU"/>
        </w:rPr>
        <w:t>[</w:t>
      </w:r>
      <w:r w:rsidR="00686F14" w:rsidRPr="00686F14">
        <w:rPr>
          <w:rFonts w:ascii="Times New Roman" w:hAnsi="Times New Roman" w:cs="Times New Roman"/>
          <w:highlight w:val="yellow"/>
          <w:lang w:val="ru-RU"/>
        </w:rPr>
        <w:t>дата</w:t>
      </w:r>
      <w:r w:rsidR="00686F14" w:rsidRPr="00686F14">
        <w:rPr>
          <w:rFonts w:ascii="Times New Roman" w:hAnsi="Times New Roman" w:cs="Times New Roman"/>
          <w:lang w:val="ru-RU"/>
        </w:rPr>
        <w:t>]</w:t>
      </w:r>
      <w:r w:rsidR="00686F14">
        <w:rPr>
          <w:rFonts w:ascii="Times New Roman" w:hAnsi="Times New Roman" w:cs="Times New Roman"/>
          <w:lang w:val="ru-RU"/>
        </w:rPr>
        <w:t>.</w:t>
      </w:r>
    </w:p>
    <w:p w14:paraId="345A70EB" w14:textId="43768D2F" w:rsidR="00FF4ED8" w:rsidRPr="00055210" w:rsidRDefault="00F725CD" w:rsidP="00A55C7C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Агент не вправе передавать свои права и обязанности по Договору третьим лицам без предварительного письменного согласия Принципала.</w:t>
      </w:r>
    </w:p>
    <w:p w14:paraId="7BCC0020" w14:textId="6F4954AD" w:rsidR="00FF4ED8" w:rsidRPr="00FF4ED8" w:rsidRDefault="00FF4ED8" w:rsidP="00FF4ED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FF4ED8">
        <w:rPr>
          <w:rFonts w:ascii="Times New Roman" w:hAnsi="Times New Roman" w:cs="Times New Roman"/>
          <w:lang w:val="ru-RU"/>
        </w:rPr>
        <w:t xml:space="preserve">Договор может быть заключен путем обмена Сторонами по электронной почте экземплярами Договора, подписанными в одностороннем порядке. Стороны также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Договор может быть также подписан с использованием сервисов электронной подписи (например, </w:t>
      </w:r>
      <w:proofErr w:type="spellStart"/>
      <w:r w:rsidRPr="00FF4ED8">
        <w:rPr>
          <w:rFonts w:ascii="Times New Roman" w:hAnsi="Times New Roman" w:cs="Times New Roman"/>
          <w:lang w:val="ru-RU"/>
        </w:rPr>
        <w:t>DocuSign</w:t>
      </w:r>
      <w:proofErr w:type="spellEnd"/>
      <w:r w:rsidRPr="00FF4ED8">
        <w:rPr>
          <w:rFonts w:ascii="Times New Roman" w:hAnsi="Times New Roman" w:cs="Times New Roman"/>
          <w:lang w:val="ru-RU"/>
        </w:rPr>
        <w:t>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Договора.</w:t>
      </w:r>
      <w:r w:rsidR="008803A7">
        <w:rPr>
          <w:rFonts w:ascii="Times New Roman" w:hAnsi="Times New Roman" w:cs="Times New Roman"/>
          <w:lang w:val="ru-RU"/>
        </w:rPr>
        <w:t xml:space="preserve"> </w:t>
      </w:r>
      <w:r w:rsidR="008803A7" w:rsidRPr="008803A7">
        <w:rPr>
          <w:rFonts w:ascii="Times New Roman" w:hAnsi="Times New Roman" w:cs="Times New Roman"/>
          <w:lang w:val="ru-RU"/>
        </w:rPr>
        <w:t xml:space="preserve">Стороны обязуются не предоставлять доступ (в том числе пароли) к электронной почте и сервисам электронной </w:t>
      </w:r>
      <w:r w:rsidR="00DB2478">
        <w:rPr>
          <w:rFonts w:ascii="Times New Roman" w:hAnsi="Times New Roman" w:cs="Times New Roman"/>
          <w:lang w:val="ru-RU"/>
        </w:rPr>
        <w:t>подписи</w:t>
      </w:r>
      <w:r w:rsidR="008803A7" w:rsidRPr="008803A7">
        <w:rPr>
          <w:rFonts w:ascii="Times New Roman" w:hAnsi="Times New Roman" w:cs="Times New Roman"/>
          <w:lang w:val="ru-RU"/>
        </w:rPr>
        <w:t xml:space="preserve"> неуполномоченным лицам.</w:t>
      </w:r>
    </w:p>
    <w:p w14:paraId="4E0D4E1A" w14:textId="77777777" w:rsidR="003D7C8F" w:rsidRDefault="003D7C8F" w:rsidP="00574052">
      <w:pPr>
        <w:jc w:val="center"/>
        <w:rPr>
          <w:rFonts w:ascii="Times New Roman" w:hAnsi="Times New Roman" w:cs="Times New Roman"/>
          <w:lang w:val="ru-RU"/>
        </w:rPr>
      </w:pPr>
    </w:p>
    <w:p w14:paraId="63B73761" w14:textId="606B1CDC" w:rsidR="003D7C8F" w:rsidRDefault="00946F72" w:rsidP="00574052">
      <w:pPr>
        <w:jc w:val="center"/>
        <w:rPr>
          <w:rFonts w:ascii="Times New Roman" w:hAnsi="Times New Roman" w:cs="Times New Roman"/>
          <w:lang w:val="ru-RU"/>
        </w:rPr>
      </w:pPr>
      <w:r w:rsidRPr="00946F72">
        <w:rPr>
          <w:rFonts w:ascii="Times New Roman" w:hAnsi="Times New Roman" w:cs="Times New Roman"/>
          <w:lang w:val="ru-RU"/>
        </w:rPr>
        <w:t>[</w:t>
      </w:r>
      <w:r w:rsidR="003D7C8F" w:rsidRPr="003D7C8F">
        <w:rPr>
          <w:rFonts w:ascii="Times New Roman" w:hAnsi="Times New Roman" w:cs="Times New Roman"/>
          <w:lang w:val="ru-RU"/>
        </w:rPr>
        <w:t>СТРАНИЦА С ПОДПИСЯМИ СЛЕДУЕТ ДАЛЕЕ</w:t>
      </w:r>
      <w:r w:rsidRPr="00946F72">
        <w:rPr>
          <w:rFonts w:ascii="Times New Roman" w:hAnsi="Times New Roman" w:cs="Times New Roman"/>
          <w:lang w:val="ru-RU"/>
        </w:rPr>
        <w:t>]</w:t>
      </w:r>
    </w:p>
    <w:p w14:paraId="083F16CA" w14:textId="77777777" w:rsidR="00437FDF" w:rsidRDefault="00437FDF" w:rsidP="002421D5">
      <w:pPr>
        <w:spacing w:after="0"/>
        <w:jc w:val="center"/>
        <w:rPr>
          <w:rFonts w:ascii="Times New Roman" w:hAnsi="Times New Roman" w:cs="Times New Roman"/>
          <w:lang w:val="ru-RU"/>
        </w:rPr>
      </w:pPr>
    </w:p>
    <w:p w14:paraId="6D948330" w14:textId="6364EA86" w:rsidR="005E3F76" w:rsidRDefault="003D7C8F" w:rsidP="00FB1A1A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ab/>
        <w:t>*</w:t>
      </w:r>
      <w:r>
        <w:rPr>
          <w:rFonts w:ascii="Times New Roman" w:hAnsi="Times New Roman" w:cs="Times New Roman"/>
          <w:lang w:val="ru-RU"/>
        </w:rPr>
        <w:tab/>
        <w:t>*</w:t>
      </w:r>
    </w:p>
    <w:p w14:paraId="7B0047B4" w14:textId="77777777" w:rsidR="00945AE0" w:rsidRDefault="00945AE0">
      <w:pPr>
        <w:rPr>
          <w:rFonts w:ascii="Times New Roman" w:hAnsi="Times New Roman" w:cs="Times New Roman"/>
          <w:lang w:val="ru-RU"/>
        </w:rPr>
        <w:sectPr w:rsidR="00945AE0" w:rsidSect="00E7298E">
          <w:footerReference w:type="default" r:id="rId9"/>
          <w:footerReference w:type="first" r:id="rId10"/>
          <w:pgSz w:w="12240" w:h="15840"/>
          <w:pgMar w:top="1134" w:right="850" w:bottom="1134" w:left="1701" w:header="720" w:footer="720" w:gutter="0"/>
          <w:cols w:space="720"/>
          <w:titlePg/>
          <w:docGrid w:linePitch="360"/>
        </w:sectPr>
      </w:pPr>
    </w:p>
    <w:p w14:paraId="76D71A1E" w14:textId="7FDDCCA1" w:rsidR="00AC646C" w:rsidRDefault="00AC646C">
      <w:pPr>
        <w:rPr>
          <w:rFonts w:ascii="Times New Roman" w:hAnsi="Times New Roman" w:cs="Times New Roman"/>
          <w:lang w:val="ru-RU"/>
        </w:rPr>
      </w:pPr>
    </w:p>
    <w:p w14:paraId="38E5B6A7" w14:textId="31BF87C0" w:rsidR="00BB645B" w:rsidRPr="00BB645B" w:rsidRDefault="000920CB" w:rsidP="00BB645B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AC646C">
        <w:rPr>
          <w:rFonts w:ascii="Times New Roman" w:hAnsi="Times New Roman" w:cs="Times New Roman"/>
          <w:b/>
          <w:bCs/>
          <w:lang w:val="ru-RU"/>
        </w:rPr>
        <w:t xml:space="preserve">ПРИЛОЖЕНИЕ </w:t>
      </w:r>
      <w:r w:rsidR="006D78B2">
        <w:rPr>
          <w:rFonts w:ascii="Times New Roman" w:hAnsi="Times New Roman" w:cs="Times New Roman"/>
          <w:b/>
          <w:bCs/>
          <w:lang w:val="ru-RU"/>
        </w:rPr>
        <w:t xml:space="preserve">№ </w:t>
      </w:r>
      <w:r w:rsidRPr="00AC646C">
        <w:rPr>
          <w:rFonts w:ascii="Times New Roman" w:hAnsi="Times New Roman" w:cs="Times New Roman"/>
          <w:b/>
          <w:bCs/>
          <w:lang w:val="ru-RU"/>
        </w:rPr>
        <w:t xml:space="preserve">1. </w:t>
      </w:r>
      <w:r w:rsidR="0087556C">
        <w:rPr>
          <w:rFonts w:ascii="Times New Roman" w:hAnsi="Times New Roman" w:cs="Times New Roman"/>
          <w:b/>
          <w:bCs/>
          <w:lang w:val="ru-RU"/>
        </w:rPr>
        <w:t>АККАУНТЫ</w:t>
      </w:r>
      <w:r w:rsidR="00BB645B">
        <w:rPr>
          <w:rFonts w:ascii="Times New Roman" w:hAnsi="Times New Roman" w:cs="Times New Roman"/>
          <w:b/>
          <w:bCs/>
          <w:lang w:val="ru-RU"/>
        </w:rPr>
        <w:t>, ПЕРЕДАВАЕМЫЕ НА УПРАВЛЕНИЕ</w:t>
      </w:r>
    </w:p>
    <w:tbl>
      <w:tblPr>
        <w:tblStyle w:val="a3"/>
        <w:tblW w:w="13608" w:type="dxa"/>
        <w:tblInd w:w="-5" w:type="dxa"/>
        <w:tblLook w:val="04A0" w:firstRow="1" w:lastRow="0" w:firstColumn="1" w:lastColumn="0" w:noHBand="0" w:noVBand="1"/>
      </w:tblPr>
      <w:tblGrid>
        <w:gridCol w:w="1689"/>
        <w:gridCol w:w="2280"/>
        <w:gridCol w:w="2410"/>
        <w:gridCol w:w="3402"/>
        <w:gridCol w:w="3827"/>
      </w:tblGrid>
      <w:tr w:rsidR="00945AE0" w:rsidRPr="00066769" w14:paraId="4B56681F" w14:textId="55CF0B44" w:rsidTr="00945AE0">
        <w:trPr>
          <w:trHeight w:val="759"/>
        </w:trPr>
        <w:tc>
          <w:tcPr>
            <w:tcW w:w="1689" w:type="dxa"/>
          </w:tcPr>
          <w:p w14:paraId="3EAF05E1" w14:textId="0A156581" w:rsidR="00945AE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Социальная сеть</w:t>
            </w:r>
          </w:p>
        </w:tc>
        <w:tc>
          <w:tcPr>
            <w:tcW w:w="2280" w:type="dxa"/>
            <w:vAlign w:val="center"/>
          </w:tcPr>
          <w:p w14:paraId="077C7038" w14:textId="34265C48" w:rsidR="00945AE0" w:rsidRPr="00DD36DA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Наименование аккаунта</w:t>
            </w:r>
          </w:p>
        </w:tc>
        <w:tc>
          <w:tcPr>
            <w:tcW w:w="2410" w:type="dxa"/>
            <w:vAlign w:val="center"/>
          </w:tcPr>
          <w:p w14:paraId="4BE9B816" w14:textId="2350E023" w:rsidR="00945AE0" w:rsidRPr="00DD36DA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Логин аккаунта</w:t>
            </w:r>
          </w:p>
        </w:tc>
        <w:tc>
          <w:tcPr>
            <w:tcW w:w="3402" w:type="dxa"/>
            <w:vAlign w:val="center"/>
          </w:tcPr>
          <w:p w14:paraId="6047F01E" w14:textId="2CF735DC" w:rsidR="00945AE0" w:rsidRPr="00DD36DA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Адрес аккаунта</w:t>
            </w:r>
          </w:p>
        </w:tc>
        <w:tc>
          <w:tcPr>
            <w:tcW w:w="3827" w:type="dxa"/>
            <w:vAlign w:val="center"/>
          </w:tcPr>
          <w:p w14:paraId="02F00A25" w14:textId="2BAC4C64" w:rsidR="00945AE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Первичный аккаунт Агента с правами администратора</w:t>
            </w:r>
          </w:p>
        </w:tc>
      </w:tr>
      <w:tr w:rsidR="00945AE0" w:rsidRPr="00066769" w14:paraId="00D1E698" w14:textId="77777777" w:rsidTr="00945AE0">
        <w:trPr>
          <w:trHeight w:val="60"/>
        </w:trPr>
        <w:tc>
          <w:tcPr>
            <w:tcW w:w="1689" w:type="dxa"/>
          </w:tcPr>
          <w:p w14:paraId="0F3687DA" w14:textId="77777777" w:rsidR="00945AE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280" w:type="dxa"/>
            <w:vAlign w:val="center"/>
          </w:tcPr>
          <w:p w14:paraId="171F3A40" w14:textId="5B816CC4" w:rsidR="00945AE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240A60EC" w14:textId="77777777" w:rsidR="00945AE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402" w:type="dxa"/>
            <w:vAlign w:val="center"/>
          </w:tcPr>
          <w:p w14:paraId="3D351600" w14:textId="77777777" w:rsidR="00945AE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3827" w:type="dxa"/>
            <w:vAlign w:val="center"/>
          </w:tcPr>
          <w:p w14:paraId="3899D6CA" w14:textId="77777777" w:rsidR="00945AE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945AE0" w:rsidRPr="00066769" w14:paraId="12CE2946" w14:textId="4DC1EA22" w:rsidTr="00945AE0">
        <w:trPr>
          <w:trHeight w:val="60"/>
        </w:trPr>
        <w:tc>
          <w:tcPr>
            <w:tcW w:w="1689" w:type="dxa"/>
          </w:tcPr>
          <w:p w14:paraId="253E6412" w14:textId="77777777" w:rsidR="00945AE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80" w:type="dxa"/>
            <w:vAlign w:val="center"/>
          </w:tcPr>
          <w:p w14:paraId="6CE6F107" w14:textId="3A067835" w:rsidR="00945AE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72B99B9E" w14:textId="15E83DF3" w:rsidR="00945AE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Align w:val="center"/>
          </w:tcPr>
          <w:p w14:paraId="5593E2D3" w14:textId="4D974434" w:rsidR="00945AE0" w:rsidRPr="001371F6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14:paraId="233FF924" w14:textId="77777777" w:rsidR="00945AE0" w:rsidRPr="001371F6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5AE0" w:rsidRPr="00066769" w14:paraId="5B759108" w14:textId="68459BF0" w:rsidTr="00945AE0">
        <w:trPr>
          <w:trHeight w:val="60"/>
        </w:trPr>
        <w:tc>
          <w:tcPr>
            <w:tcW w:w="1689" w:type="dxa"/>
          </w:tcPr>
          <w:p w14:paraId="2374734C" w14:textId="77777777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80" w:type="dxa"/>
            <w:vAlign w:val="center"/>
          </w:tcPr>
          <w:p w14:paraId="1FB3E21E" w14:textId="6591BFB5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52F660E7" w14:textId="099D572B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Align w:val="center"/>
          </w:tcPr>
          <w:p w14:paraId="50F06D1C" w14:textId="3F20591B" w:rsidR="00945AE0" w:rsidRPr="001371F6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14:paraId="517C396D" w14:textId="77777777" w:rsidR="00945AE0" w:rsidRPr="001371F6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5AE0" w:rsidRPr="00066769" w14:paraId="7BF04EAF" w14:textId="25B3F260" w:rsidTr="00945AE0">
        <w:trPr>
          <w:trHeight w:val="70"/>
        </w:trPr>
        <w:tc>
          <w:tcPr>
            <w:tcW w:w="1689" w:type="dxa"/>
          </w:tcPr>
          <w:p w14:paraId="274CCD17" w14:textId="77777777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80" w:type="dxa"/>
            <w:vAlign w:val="center"/>
          </w:tcPr>
          <w:p w14:paraId="1C1D01E6" w14:textId="4577FDB4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1FDE8629" w14:textId="7425AF76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Align w:val="center"/>
          </w:tcPr>
          <w:p w14:paraId="36CD8FD0" w14:textId="57072EF5" w:rsidR="00945AE0" w:rsidRPr="001371F6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14:paraId="0366164F" w14:textId="77777777" w:rsidR="00945AE0" w:rsidRPr="001371F6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5AE0" w:rsidRPr="00066769" w14:paraId="5EAAE42E" w14:textId="7E728879" w:rsidTr="00945AE0">
        <w:trPr>
          <w:trHeight w:val="60"/>
        </w:trPr>
        <w:tc>
          <w:tcPr>
            <w:tcW w:w="1689" w:type="dxa"/>
          </w:tcPr>
          <w:p w14:paraId="5AF3F799" w14:textId="77777777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80" w:type="dxa"/>
            <w:vAlign w:val="center"/>
          </w:tcPr>
          <w:p w14:paraId="639182C6" w14:textId="4864B802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6052E3E2" w14:textId="64C92D76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Align w:val="center"/>
          </w:tcPr>
          <w:p w14:paraId="66FD3BE7" w14:textId="49A15827" w:rsidR="00945AE0" w:rsidRPr="001371F6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14:paraId="0AEA7781" w14:textId="77777777" w:rsidR="00945AE0" w:rsidRPr="001371F6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945AE0" w:rsidRPr="00066769" w14:paraId="66C02BB2" w14:textId="5FF758EB" w:rsidTr="00945AE0">
        <w:trPr>
          <w:trHeight w:val="60"/>
        </w:trPr>
        <w:tc>
          <w:tcPr>
            <w:tcW w:w="1689" w:type="dxa"/>
          </w:tcPr>
          <w:p w14:paraId="15F301E5" w14:textId="77777777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80" w:type="dxa"/>
            <w:vAlign w:val="center"/>
          </w:tcPr>
          <w:p w14:paraId="6C8DD6CC" w14:textId="5C6E7E60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18764C1E" w14:textId="14E201C7" w:rsidR="00945AE0" w:rsidRPr="005B0150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vAlign w:val="center"/>
          </w:tcPr>
          <w:p w14:paraId="0D52E60E" w14:textId="4DBFA044" w:rsidR="00945AE0" w:rsidRPr="001371F6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827" w:type="dxa"/>
          </w:tcPr>
          <w:p w14:paraId="2F1B0D08" w14:textId="77777777" w:rsidR="00945AE0" w:rsidRPr="001371F6" w:rsidRDefault="00945AE0" w:rsidP="00227975">
            <w:pPr>
              <w:spacing w:before="120" w:after="12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14:paraId="3CFE7C85" w14:textId="77777777" w:rsidR="002421D5" w:rsidRDefault="002421D5" w:rsidP="002421D5">
      <w:pPr>
        <w:rPr>
          <w:rFonts w:ascii="Times New Roman" w:hAnsi="Times New Roman" w:cs="Times New Roman"/>
          <w:lang w:val="ru-RU"/>
        </w:rPr>
      </w:pPr>
    </w:p>
    <w:p w14:paraId="684F4CA6" w14:textId="385C037C" w:rsidR="005C2624" w:rsidRDefault="005C2624" w:rsidP="005C2624">
      <w:pPr>
        <w:jc w:val="center"/>
        <w:rPr>
          <w:rFonts w:ascii="Times New Roman" w:hAnsi="Times New Roman" w:cs="Times New Roman"/>
          <w:lang w:val="ru-RU"/>
        </w:rPr>
      </w:pPr>
      <w:r w:rsidRPr="00946F72">
        <w:rPr>
          <w:rFonts w:ascii="Times New Roman" w:hAnsi="Times New Roman" w:cs="Times New Roman"/>
          <w:lang w:val="ru-RU"/>
        </w:rPr>
        <w:t>[</w:t>
      </w:r>
      <w:r w:rsidRPr="003D7C8F">
        <w:rPr>
          <w:rFonts w:ascii="Times New Roman" w:hAnsi="Times New Roman" w:cs="Times New Roman"/>
          <w:lang w:val="ru-RU"/>
        </w:rPr>
        <w:t>СТРАНИЦА С ПОДПИСЯМИ СЛЕДУЕТ ДАЛЕЕ</w:t>
      </w:r>
      <w:r w:rsidRPr="00946F72">
        <w:rPr>
          <w:rFonts w:ascii="Times New Roman" w:hAnsi="Times New Roman" w:cs="Times New Roman"/>
          <w:lang w:val="ru-RU"/>
        </w:rPr>
        <w:t>]</w:t>
      </w:r>
    </w:p>
    <w:p w14:paraId="453C7158" w14:textId="77777777" w:rsidR="005C2624" w:rsidRDefault="005C2624" w:rsidP="002421D5">
      <w:pPr>
        <w:spacing w:after="0"/>
        <w:rPr>
          <w:rFonts w:ascii="Times New Roman" w:hAnsi="Times New Roman" w:cs="Times New Roman"/>
          <w:lang w:val="ru-RU"/>
        </w:rPr>
      </w:pPr>
    </w:p>
    <w:p w14:paraId="2EDC930E" w14:textId="3AD50C2B" w:rsidR="00C3658D" w:rsidRDefault="005C2624" w:rsidP="005C2624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ab/>
        <w:t>*</w:t>
      </w:r>
      <w:r>
        <w:rPr>
          <w:rFonts w:ascii="Times New Roman" w:hAnsi="Times New Roman" w:cs="Times New Roman"/>
          <w:lang w:val="ru-RU"/>
        </w:rPr>
        <w:tab/>
        <w:t>*</w:t>
      </w:r>
    </w:p>
    <w:p w14:paraId="6DCBC7BD" w14:textId="77777777" w:rsidR="00945AE0" w:rsidRDefault="00945AE0">
      <w:pPr>
        <w:rPr>
          <w:rFonts w:ascii="Times New Roman" w:hAnsi="Times New Roman" w:cs="Times New Roman"/>
          <w:lang w:val="ru-RU"/>
        </w:rPr>
        <w:sectPr w:rsidR="00945AE0" w:rsidSect="00945AE0">
          <w:footerReference w:type="first" r:id="rId11"/>
          <w:pgSz w:w="15840" w:h="12240" w:orient="landscape"/>
          <w:pgMar w:top="850" w:right="1134" w:bottom="1701" w:left="1134" w:header="720" w:footer="720" w:gutter="0"/>
          <w:cols w:space="720"/>
          <w:titlePg/>
          <w:docGrid w:linePitch="360"/>
        </w:sectPr>
      </w:pPr>
    </w:p>
    <w:p w14:paraId="25566E98" w14:textId="174D76E5" w:rsidR="00945AE0" w:rsidRDefault="005C7813" w:rsidP="005C7813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AC646C">
        <w:rPr>
          <w:rFonts w:ascii="Times New Roman" w:hAnsi="Times New Roman" w:cs="Times New Roman"/>
          <w:b/>
          <w:bCs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lang w:val="ru-RU"/>
        </w:rPr>
        <w:t>№ 2</w:t>
      </w:r>
      <w:r w:rsidRPr="00AC646C">
        <w:rPr>
          <w:rFonts w:ascii="Times New Roman" w:hAnsi="Times New Roman" w:cs="Times New Roman"/>
          <w:b/>
          <w:bCs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lang w:val="ru-RU"/>
        </w:rPr>
        <w:t>ПРИНЦИПЫ РЕДАКЦИОННОЙ ПОЛИТИКИ</w:t>
      </w:r>
    </w:p>
    <w:p w14:paraId="78002189" w14:textId="1449DBB3" w:rsidR="005C7813" w:rsidRDefault="005C7813" w:rsidP="005C7813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Агент обязуется соблюдать следующие принципы редакционной политики в отношении аккаунтов Принципала в социальных сетях, в том числе их содержания:</w:t>
      </w:r>
    </w:p>
    <w:p w14:paraId="7A5B163D" w14:textId="18458D60" w:rsidR="00FB1A1A" w:rsidRDefault="00FB1A1A" w:rsidP="00055210">
      <w:pPr>
        <w:pStyle w:val="a4"/>
        <w:numPr>
          <w:ilvl w:val="0"/>
          <w:numId w:val="3"/>
        </w:numPr>
        <w:ind w:left="851" w:hanging="567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Соблюдать законодательство Российской Федерации и законодательство иностранных государств, если их действие распространяется на управляемые аккаунты</w:t>
      </w:r>
      <w:r w:rsidRPr="00FB1A1A">
        <w:rPr>
          <w:rFonts w:ascii="Times New Roman" w:hAnsi="Times New Roman" w:cs="Times New Roman"/>
          <w:lang w:val="ru-RU"/>
        </w:rPr>
        <w:t>;</w:t>
      </w:r>
      <w:r w:rsidR="00921855">
        <w:rPr>
          <w:rFonts w:ascii="Times New Roman" w:hAnsi="Times New Roman" w:cs="Times New Roman"/>
          <w:lang w:val="ru-RU"/>
        </w:rPr>
        <w:t xml:space="preserve"> </w:t>
      </w:r>
    </w:p>
    <w:p w14:paraId="2389E8B3" w14:textId="3F4D526C" w:rsidR="00921855" w:rsidRDefault="00FB1A1A" w:rsidP="00055210">
      <w:pPr>
        <w:pStyle w:val="a4"/>
        <w:numPr>
          <w:ilvl w:val="0"/>
          <w:numId w:val="3"/>
        </w:numPr>
        <w:ind w:left="851" w:hanging="567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</w:t>
      </w:r>
      <w:r w:rsidR="00921855">
        <w:rPr>
          <w:rFonts w:ascii="Times New Roman" w:hAnsi="Times New Roman" w:cs="Times New Roman"/>
          <w:lang w:val="ru-RU"/>
        </w:rPr>
        <w:t>облюдать правила Провайдера (социальных сетей, приложений и иных площадок)</w:t>
      </w:r>
      <w:r w:rsidR="00921855" w:rsidRPr="00921855">
        <w:rPr>
          <w:rFonts w:ascii="Times New Roman" w:hAnsi="Times New Roman" w:cs="Times New Roman"/>
          <w:lang w:val="ru-RU"/>
        </w:rPr>
        <w:t>;</w:t>
      </w:r>
    </w:p>
    <w:p w14:paraId="145FDC11" w14:textId="2B989EBD" w:rsidR="00FB1A1A" w:rsidRDefault="00FB1A1A" w:rsidP="00055210">
      <w:pPr>
        <w:pStyle w:val="a4"/>
        <w:numPr>
          <w:ilvl w:val="0"/>
          <w:numId w:val="3"/>
        </w:numPr>
        <w:ind w:left="851" w:hanging="567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 создании постов (записей, публикаций и т</w:t>
      </w:r>
      <w:r w:rsidR="00E03E0B">
        <w:rPr>
          <w:rFonts w:ascii="Times New Roman" w:hAnsi="Times New Roman" w:cs="Times New Roman"/>
          <w:lang w:val="ru-RU"/>
        </w:rPr>
        <w:t>.</w:t>
      </w:r>
      <w:r w:rsidR="00FA2FF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п.) </w:t>
      </w:r>
      <w:r w:rsidR="00413DA4">
        <w:rPr>
          <w:rFonts w:ascii="Times New Roman" w:hAnsi="Times New Roman" w:cs="Times New Roman"/>
          <w:lang w:val="ru-RU"/>
        </w:rPr>
        <w:t>использовать грамотную речь</w:t>
      </w:r>
      <w:r w:rsidR="00413DA4" w:rsidRPr="00413DA4">
        <w:rPr>
          <w:rFonts w:ascii="Times New Roman" w:hAnsi="Times New Roman" w:cs="Times New Roman"/>
          <w:lang w:val="ru-RU"/>
        </w:rPr>
        <w:t>;</w:t>
      </w:r>
    </w:p>
    <w:p w14:paraId="2EC0E34A" w14:textId="4EDC4FF2" w:rsidR="00C36E38" w:rsidRDefault="00C36E38" w:rsidP="00055210">
      <w:pPr>
        <w:pStyle w:val="a4"/>
        <w:numPr>
          <w:ilvl w:val="0"/>
          <w:numId w:val="3"/>
        </w:numPr>
        <w:ind w:left="851" w:hanging="567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Темы политики, религии, национальности, расовой принадлежности и дискриминация в целом являются недопустимыми – Агент обязуется их избегать и пресекать (в силу своих возможностей) со стороны Пользователей</w:t>
      </w:r>
      <w:r w:rsidRPr="00055210">
        <w:rPr>
          <w:rFonts w:ascii="Times New Roman" w:hAnsi="Times New Roman" w:cs="Times New Roman"/>
          <w:lang w:val="ru-RU"/>
        </w:rPr>
        <w:t>;</w:t>
      </w:r>
    </w:p>
    <w:p w14:paraId="24C84E54" w14:textId="1749E1DB" w:rsidR="00413DA4" w:rsidRDefault="00413DA4" w:rsidP="00055210">
      <w:pPr>
        <w:pStyle w:val="a4"/>
        <w:numPr>
          <w:ilvl w:val="0"/>
          <w:numId w:val="3"/>
        </w:numPr>
        <w:ind w:left="851" w:hanging="567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Отвечать на вопросы пользователей в сообщениях аккаунта либо в специально предназначенных для этого разделах аккаунта в течение </w:t>
      </w:r>
      <w:r w:rsidR="007947C5">
        <w:rPr>
          <w:rFonts w:ascii="Times New Roman" w:hAnsi="Times New Roman" w:cs="Times New Roman"/>
          <w:lang w:val="ru-RU"/>
        </w:rPr>
        <w:t xml:space="preserve">48 </w:t>
      </w:r>
      <w:r>
        <w:rPr>
          <w:rFonts w:ascii="Times New Roman" w:hAnsi="Times New Roman" w:cs="Times New Roman"/>
          <w:lang w:val="ru-RU"/>
        </w:rPr>
        <w:t>часов с момента обращения</w:t>
      </w:r>
      <w:r w:rsidRPr="00413DA4">
        <w:rPr>
          <w:rFonts w:ascii="Times New Roman" w:hAnsi="Times New Roman" w:cs="Times New Roman"/>
          <w:lang w:val="ru-RU"/>
        </w:rPr>
        <w:t>;</w:t>
      </w:r>
    </w:p>
    <w:p w14:paraId="417537EB" w14:textId="74F3E967" w:rsidR="00413DA4" w:rsidRDefault="00413DA4" w:rsidP="00055210">
      <w:pPr>
        <w:pStyle w:val="a4"/>
        <w:numPr>
          <w:ilvl w:val="0"/>
          <w:numId w:val="3"/>
        </w:numPr>
        <w:ind w:left="851" w:hanging="567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 возможности отвечать на вопросы пользователей в комментариях</w:t>
      </w:r>
      <w:r w:rsidRPr="00413DA4">
        <w:rPr>
          <w:rFonts w:ascii="Times New Roman" w:hAnsi="Times New Roman" w:cs="Times New Roman"/>
          <w:lang w:val="ru-RU"/>
        </w:rPr>
        <w:t>;</w:t>
      </w:r>
    </w:p>
    <w:p w14:paraId="572F8089" w14:textId="7DB9EB61" w:rsidR="006B2A8C" w:rsidRDefault="00C36E38" w:rsidP="00055210">
      <w:pPr>
        <w:pStyle w:val="a4"/>
        <w:numPr>
          <w:ilvl w:val="0"/>
          <w:numId w:val="3"/>
        </w:numPr>
        <w:ind w:left="851" w:hanging="567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За систематическое (более двух раз) или грубое нарушение условий</w:t>
      </w:r>
      <w:r w:rsidR="00E34D9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данных принципов Агент по требованию Принципала обязуется выплатить штраф в размере </w:t>
      </w:r>
      <w:r w:rsidR="00E34D96" w:rsidRPr="00055210">
        <w:rPr>
          <w:rFonts w:ascii="Times New Roman" w:hAnsi="Times New Roman" w:cs="Times New Roman"/>
          <w:lang w:val="ru-RU"/>
        </w:rPr>
        <w:t>[</w:t>
      </w:r>
      <w:r w:rsidRPr="00055210">
        <w:rPr>
          <w:rFonts w:ascii="Times New Roman" w:hAnsi="Times New Roman" w:cs="Times New Roman"/>
          <w:highlight w:val="yellow"/>
          <w:lang w:val="ru-RU"/>
        </w:rPr>
        <w:t>25 000 (двадцать пять тысяч)</w:t>
      </w:r>
      <w:r w:rsidR="00E34D96" w:rsidRPr="00055210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 xml:space="preserve"> рублей</w:t>
      </w:r>
      <w:r w:rsidR="001871B1">
        <w:rPr>
          <w:rFonts w:ascii="Times New Roman" w:hAnsi="Times New Roman" w:cs="Times New Roman"/>
          <w:lang w:val="ru-RU"/>
        </w:rPr>
        <w:t xml:space="preserve"> за каждый такой факт</w:t>
      </w:r>
      <w:r>
        <w:rPr>
          <w:rFonts w:ascii="Times New Roman" w:hAnsi="Times New Roman" w:cs="Times New Roman"/>
          <w:lang w:val="ru-RU"/>
        </w:rPr>
        <w:t xml:space="preserve">. </w:t>
      </w:r>
    </w:p>
    <w:p w14:paraId="4C4E033D" w14:textId="410CF9B6" w:rsidR="00C36E38" w:rsidRPr="00921855" w:rsidRDefault="00C36E38" w:rsidP="00055210">
      <w:pPr>
        <w:pStyle w:val="a4"/>
        <w:ind w:left="851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Под грубым в том числе, без ограничений, понимается преднамеренное</w:t>
      </w:r>
      <w:r w:rsidR="001871B1">
        <w:rPr>
          <w:rFonts w:ascii="Times New Roman" w:hAnsi="Times New Roman" w:cs="Times New Roman"/>
          <w:lang w:val="ru-RU"/>
        </w:rPr>
        <w:t xml:space="preserve"> или совершенное с грубой неосторожностью, а также</w:t>
      </w:r>
      <w:r>
        <w:rPr>
          <w:rFonts w:ascii="Times New Roman" w:hAnsi="Times New Roman" w:cs="Times New Roman"/>
          <w:lang w:val="ru-RU"/>
        </w:rPr>
        <w:t xml:space="preserve"> такое нарушение, которое </w:t>
      </w:r>
      <w:r w:rsidR="001871B1">
        <w:rPr>
          <w:rFonts w:ascii="Times New Roman" w:hAnsi="Times New Roman" w:cs="Times New Roman"/>
          <w:lang w:val="ru-RU"/>
        </w:rPr>
        <w:t>при обычных ситуациях в специфике деятельности Агента по управлению аккаунтами является недопустимым, например, «троллинг», издевки, насмешки</w:t>
      </w:r>
      <w:r w:rsidR="006B2A8C">
        <w:rPr>
          <w:rFonts w:ascii="Times New Roman" w:hAnsi="Times New Roman" w:cs="Times New Roman"/>
          <w:lang w:val="ru-RU"/>
        </w:rPr>
        <w:t>, дискриминация, провокации</w:t>
      </w:r>
      <w:r w:rsidR="00EF715B">
        <w:rPr>
          <w:rFonts w:ascii="Times New Roman" w:hAnsi="Times New Roman" w:cs="Times New Roman"/>
          <w:lang w:val="ru-RU"/>
        </w:rPr>
        <w:t xml:space="preserve"> и др.</w:t>
      </w:r>
    </w:p>
    <w:p w14:paraId="707E1760" w14:textId="17E546DB" w:rsidR="005C7813" w:rsidRPr="005C7813" w:rsidRDefault="005C7813" w:rsidP="00055210">
      <w:pPr>
        <w:pStyle w:val="a4"/>
        <w:numPr>
          <w:ilvl w:val="0"/>
          <w:numId w:val="3"/>
        </w:numPr>
        <w:ind w:left="851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5C7813">
        <w:rPr>
          <w:rFonts w:ascii="Times New Roman" w:hAnsi="Times New Roman" w:cs="Times New Roman"/>
          <w:highlight w:val="yellow"/>
          <w:lang w:val="ru-RU"/>
        </w:rPr>
        <w:t>указать</w:t>
      </w:r>
      <w:proofErr w:type="gramStart"/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  <w:lang w:val="ru-RU"/>
        </w:rPr>
        <w:t>;</w:t>
      </w:r>
      <w:proofErr w:type="gramEnd"/>
    </w:p>
    <w:p w14:paraId="2F4BC75F" w14:textId="31C6B232" w:rsidR="005C7813" w:rsidRPr="005C7813" w:rsidRDefault="005C7813" w:rsidP="00055210">
      <w:pPr>
        <w:pStyle w:val="a4"/>
        <w:numPr>
          <w:ilvl w:val="0"/>
          <w:numId w:val="3"/>
        </w:numPr>
        <w:ind w:left="851" w:hanging="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5C7813">
        <w:rPr>
          <w:rFonts w:ascii="Times New Roman" w:hAnsi="Times New Roman" w:cs="Times New Roman"/>
          <w:highlight w:val="yellow"/>
          <w:lang w:val="ru-RU"/>
        </w:rPr>
        <w:t>указать</w:t>
      </w:r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  <w:lang w:val="ru-RU"/>
        </w:rPr>
        <w:t>; и</w:t>
      </w:r>
    </w:p>
    <w:p w14:paraId="75F4951E" w14:textId="3D8C7922" w:rsidR="00FB1A1A" w:rsidRDefault="005C7813" w:rsidP="00055210">
      <w:pPr>
        <w:pStyle w:val="a4"/>
        <w:numPr>
          <w:ilvl w:val="0"/>
          <w:numId w:val="3"/>
        </w:numPr>
        <w:ind w:left="851" w:hanging="567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[</w:t>
      </w:r>
      <w:r w:rsidRPr="005C7813">
        <w:rPr>
          <w:rFonts w:ascii="Times New Roman" w:hAnsi="Times New Roman" w:cs="Times New Roman"/>
          <w:highlight w:val="yellow"/>
          <w:lang w:val="ru-RU"/>
        </w:rPr>
        <w:t>указать</w:t>
      </w:r>
      <w:r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  <w:lang w:val="ru-RU"/>
        </w:rPr>
        <w:t>.</w:t>
      </w:r>
    </w:p>
    <w:p w14:paraId="510FD37C" w14:textId="77777777" w:rsidR="002421D5" w:rsidRPr="002421D5" w:rsidRDefault="002421D5" w:rsidP="002421D5">
      <w:pPr>
        <w:ind w:left="284"/>
        <w:rPr>
          <w:rFonts w:ascii="Times New Roman" w:hAnsi="Times New Roman" w:cs="Times New Roman"/>
          <w:lang w:val="ru-RU"/>
        </w:rPr>
      </w:pPr>
    </w:p>
    <w:p w14:paraId="1A40A73D" w14:textId="77777777" w:rsidR="005C2624" w:rsidRPr="005C2624" w:rsidRDefault="005C2624" w:rsidP="002421D5">
      <w:pPr>
        <w:pStyle w:val="a4"/>
        <w:ind w:left="0"/>
        <w:jc w:val="center"/>
        <w:rPr>
          <w:rFonts w:ascii="Times New Roman" w:hAnsi="Times New Roman" w:cs="Times New Roman"/>
          <w:lang w:val="ru-RU"/>
        </w:rPr>
      </w:pPr>
      <w:r w:rsidRPr="005C2624">
        <w:rPr>
          <w:rFonts w:ascii="Times New Roman" w:hAnsi="Times New Roman" w:cs="Times New Roman"/>
          <w:lang w:val="ru-RU"/>
        </w:rPr>
        <w:t>[СТРАНИЦА С ПОДПИСЯМИ СЛЕДУЕТ ДАЛЕЕ]</w:t>
      </w:r>
    </w:p>
    <w:p w14:paraId="3D5C8BED" w14:textId="1CB8D0C2" w:rsidR="005C2624" w:rsidRDefault="005C2624" w:rsidP="002421D5">
      <w:pPr>
        <w:pStyle w:val="a4"/>
        <w:ind w:left="0"/>
        <w:rPr>
          <w:rFonts w:ascii="Times New Roman" w:hAnsi="Times New Roman" w:cs="Times New Roman"/>
          <w:lang w:val="ru-RU"/>
        </w:rPr>
      </w:pPr>
    </w:p>
    <w:p w14:paraId="792D6A54" w14:textId="77777777" w:rsidR="005C2624" w:rsidRPr="005C2624" w:rsidRDefault="005C2624" w:rsidP="002421D5">
      <w:pPr>
        <w:pStyle w:val="a4"/>
        <w:ind w:left="0"/>
        <w:rPr>
          <w:rFonts w:ascii="Times New Roman" w:hAnsi="Times New Roman" w:cs="Times New Roman"/>
          <w:lang w:val="ru-RU"/>
        </w:rPr>
      </w:pPr>
    </w:p>
    <w:p w14:paraId="54410BF8" w14:textId="3C57EB8E" w:rsidR="002D75FB" w:rsidRDefault="005C2624" w:rsidP="002421D5">
      <w:pPr>
        <w:pStyle w:val="a4"/>
        <w:ind w:left="0"/>
        <w:jc w:val="center"/>
        <w:rPr>
          <w:rFonts w:ascii="Times New Roman" w:hAnsi="Times New Roman" w:cs="Times New Roman"/>
          <w:lang w:val="ru-RU"/>
        </w:rPr>
      </w:pPr>
      <w:r w:rsidRPr="005C2624">
        <w:rPr>
          <w:rFonts w:ascii="Times New Roman" w:hAnsi="Times New Roman" w:cs="Times New Roman"/>
          <w:lang w:val="ru-RU"/>
        </w:rPr>
        <w:t>*</w:t>
      </w:r>
      <w:r w:rsidRPr="005C2624">
        <w:rPr>
          <w:rFonts w:ascii="Times New Roman" w:hAnsi="Times New Roman" w:cs="Times New Roman"/>
          <w:lang w:val="ru-RU"/>
        </w:rPr>
        <w:tab/>
        <w:t>*</w:t>
      </w:r>
      <w:r w:rsidRPr="005C2624">
        <w:rPr>
          <w:rFonts w:ascii="Times New Roman" w:hAnsi="Times New Roman" w:cs="Times New Roman"/>
          <w:lang w:val="ru-RU"/>
        </w:rPr>
        <w:tab/>
        <w:t>*</w:t>
      </w:r>
      <w:r w:rsidR="00FB1A1A" w:rsidRPr="005C2624">
        <w:rPr>
          <w:rFonts w:ascii="Times New Roman" w:hAnsi="Times New Roman" w:cs="Times New Roman"/>
          <w:lang w:val="ru-RU"/>
        </w:rPr>
        <w:br w:type="page"/>
      </w:r>
    </w:p>
    <w:p w14:paraId="536FC9F2" w14:textId="3DB7A5F7" w:rsidR="00FB1A1A" w:rsidRPr="005C2624" w:rsidRDefault="00FB1A1A" w:rsidP="002D75FB">
      <w:pPr>
        <w:pStyle w:val="a4"/>
        <w:pageBreakBefore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  <w:r w:rsidRPr="005C2624">
        <w:rPr>
          <w:rFonts w:ascii="Times New Roman" w:hAnsi="Times New Roman" w:cs="Times New Roman"/>
          <w:b/>
          <w:bCs/>
          <w:lang w:val="ru-RU"/>
        </w:rPr>
        <w:lastRenderedPageBreak/>
        <w:t>ПОДПИСИ СТОРОН</w:t>
      </w:r>
    </w:p>
    <w:p w14:paraId="02A31BCA" w14:textId="77777777" w:rsidR="00FB1A1A" w:rsidRDefault="00FB1A1A" w:rsidP="00FB1A1A">
      <w:pPr>
        <w:rPr>
          <w:rFonts w:ascii="Times New Roman" w:hAnsi="Times New Roman" w:cs="Times New Roman"/>
          <w:lang w:val="ru-RU"/>
        </w:rPr>
      </w:pPr>
    </w:p>
    <w:p w14:paraId="466DC3D0" w14:textId="77777777" w:rsidR="00FB1A1A" w:rsidRPr="00F91236" w:rsidRDefault="00FB1A1A" w:rsidP="00FB1A1A">
      <w:pPr>
        <w:rPr>
          <w:rFonts w:ascii="Times New Roman" w:hAnsi="Times New Roman" w:cs="Times New Roman"/>
          <w:lang w:val="ru-RU"/>
        </w:rPr>
      </w:pPr>
      <w:r w:rsidRPr="00F91236">
        <w:rPr>
          <w:rFonts w:ascii="Times New Roman" w:hAnsi="Times New Roman" w:cs="Times New Roman"/>
          <w:b/>
          <w:bCs/>
          <w:lang w:val="ru-RU"/>
        </w:rPr>
        <w:t>Принципал</w:t>
      </w:r>
      <w:r>
        <w:rPr>
          <w:rFonts w:ascii="Times New Roman" w:hAnsi="Times New Roman" w:cs="Times New Roman"/>
          <w:lang w:val="ru-RU"/>
        </w:rPr>
        <w:br/>
      </w:r>
      <w:r w:rsidRPr="00AF2939">
        <w:rPr>
          <w:rFonts w:ascii="Times New Roman" w:hAnsi="Times New Roman" w:cs="Times New Roman"/>
          <w:lang w:val="ru-RU"/>
        </w:rPr>
        <w:t>[</w:t>
      </w:r>
      <w:r w:rsidRPr="00F91236">
        <w:rPr>
          <w:rFonts w:ascii="Times New Roman" w:hAnsi="Times New Roman" w:cs="Times New Roman"/>
          <w:highlight w:val="yellow"/>
        </w:rPr>
        <w:t>email</w:t>
      </w:r>
      <w:r w:rsidRPr="00AF2939">
        <w:rPr>
          <w:rFonts w:ascii="Times New Roman" w:hAnsi="Times New Roman" w:cs="Times New Roman"/>
          <w:lang w:val="ru-RU"/>
        </w:rPr>
        <w:t>]</w:t>
      </w:r>
    </w:p>
    <w:p w14:paraId="7BFDDB94" w14:textId="77777777" w:rsidR="00FB1A1A" w:rsidRDefault="00FB1A1A" w:rsidP="00FB1A1A">
      <w:pPr>
        <w:rPr>
          <w:rFonts w:ascii="Times New Roman" w:hAnsi="Times New Roman" w:cs="Times New Roman"/>
          <w:lang w:val="ru-RU"/>
        </w:rPr>
      </w:pPr>
    </w:p>
    <w:p w14:paraId="54DDA584" w14:textId="77777777" w:rsidR="00FB1A1A" w:rsidRPr="000920CB" w:rsidRDefault="00FB1A1A" w:rsidP="00FB1A1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Подпись:</w:t>
      </w: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  <w:t>______________________________</w:t>
      </w:r>
      <w:r>
        <w:rPr>
          <w:rFonts w:ascii="Times New Roman" w:hAnsi="Times New Roman" w:cs="Times New Roman"/>
          <w:lang w:val="ru-RU"/>
        </w:rPr>
        <w:t xml:space="preserve"> </w:t>
      </w:r>
      <w:r w:rsidRPr="005E3F76">
        <w:rPr>
          <w:rFonts w:ascii="Times New Roman" w:hAnsi="Times New Roman" w:cs="Times New Roman"/>
          <w:i/>
          <w:iCs/>
          <w:sz w:val="12"/>
          <w:szCs w:val="12"/>
          <w:lang w:val="ru-RU"/>
        </w:rPr>
        <w:t>М.П.</w:t>
      </w:r>
    </w:p>
    <w:p w14:paraId="56239065" w14:textId="77777777" w:rsidR="00FB1A1A" w:rsidRPr="000920CB" w:rsidRDefault="00FB1A1A" w:rsidP="00FB1A1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Дата: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2D674B8F" w14:textId="77777777" w:rsidR="00FB1A1A" w:rsidRPr="000920CB" w:rsidRDefault="00FB1A1A" w:rsidP="00FB1A1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ФИО: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F91236">
        <w:rPr>
          <w:rFonts w:ascii="Times New Roman" w:hAnsi="Times New Roman" w:cs="Times New Roman"/>
          <w:lang w:val="ru-RU"/>
        </w:rPr>
        <w:t>[</w:t>
      </w:r>
      <w:r w:rsidRPr="00F91236">
        <w:rPr>
          <w:rFonts w:ascii="Times New Roman" w:hAnsi="Times New Roman" w:cs="Times New Roman"/>
          <w:highlight w:val="yellow"/>
          <w:lang w:val="ru-RU"/>
        </w:rPr>
        <w:t>ФИО</w:t>
      </w:r>
      <w:r w:rsidRPr="00F91236">
        <w:rPr>
          <w:rFonts w:ascii="Times New Roman" w:hAnsi="Times New Roman" w:cs="Times New Roman"/>
          <w:lang w:val="ru-RU"/>
        </w:rPr>
        <w:t>]</w:t>
      </w:r>
    </w:p>
    <w:p w14:paraId="6ECA70C2" w14:textId="77777777" w:rsidR="00FB1A1A" w:rsidRPr="00C91CD6" w:rsidRDefault="00FB1A1A" w:rsidP="00FB1A1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Должность:</w:t>
      </w: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</w:r>
      <w:r w:rsidRPr="00C91CD6">
        <w:rPr>
          <w:rFonts w:ascii="Times New Roman" w:hAnsi="Times New Roman" w:cs="Times New Roman"/>
          <w:lang w:val="ru-RU"/>
        </w:rPr>
        <w:t>[</w:t>
      </w:r>
      <w:r w:rsidRPr="00F91236">
        <w:rPr>
          <w:rFonts w:ascii="Times New Roman" w:hAnsi="Times New Roman" w:cs="Times New Roman"/>
          <w:highlight w:val="yellow"/>
          <w:lang w:val="ru-RU"/>
        </w:rPr>
        <w:t>Должность</w:t>
      </w:r>
      <w:r w:rsidRPr="00C91CD6">
        <w:rPr>
          <w:rFonts w:ascii="Times New Roman" w:hAnsi="Times New Roman" w:cs="Times New Roman"/>
          <w:lang w:val="ru-RU"/>
        </w:rPr>
        <w:t>]</w:t>
      </w:r>
    </w:p>
    <w:p w14:paraId="6754AB13" w14:textId="77777777" w:rsidR="00FB1A1A" w:rsidRDefault="00FB1A1A" w:rsidP="00FB1A1A">
      <w:pPr>
        <w:rPr>
          <w:rFonts w:ascii="Times New Roman" w:hAnsi="Times New Roman" w:cs="Times New Roman"/>
          <w:lang w:val="ru-RU"/>
        </w:rPr>
      </w:pPr>
    </w:p>
    <w:p w14:paraId="3633E79F" w14:textId="77777777" w:rsidR="00FB1A1A" w:rsidRPr="000920CB" w:rsidRDefault="00FB1A1A" w:rsidP="00FB1A1A">
      <w:pPr>
        <w:rPr>
          <w:rFonts w:ascii="Times New Roman" w:hAnsi="Times New Roman" w:cs="Times New Roman"/>
          <w:lang w:val="ru-RU"/>
        </w:rPr>
      </w:pPr>
    </w:p>
    <w:p w14:paraId="004991F0" w14:textId="77777777" w:rsidR="00FB1A1A" w:rsidRPr="00C91CD6" w:rsidRDefault="00FB1A1A" w:rsidP="00FB1A1A">
      <w:pPr>
        <w:rPr>
          <w:rFonts w:ascii="Times New Roman" w:hAnsi="Times New Roman" w:cs="Times New Roman"/>
          <w:lang w:val="ru-RU"/>
        </w:rPr>
      </w:pPr>
      <w:r w:rsidRPr="00F91236">
        <w:rPr>
          <w:rFonts w:ascii="Times New Roman" w:hAnsi="Times New Roman" w:cs="Times New Roman"/>
          <w:b/>
          <w:bCs/>
          <w:lang w:val="ru-RU"/>
        </w:rPr>
        <w:t>Агент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F91236">
        <w:rPr>
          <w:rFonts w:ascii="Times New Roman" w:hAnsi="Times New Roman" w:cs="Times New Roman"/>
          <w:lang w:val="ru-RU"/>
        </w:rPr>
        <w:t>[</w:t>
      </w:r>
      <w:r w:rsidRPr="00F91236">
        <w:rPr>
          <w:rFonts w:ascii="Times New Roman" w:hAnsi="Times New Roman" w:cs="Times New Roman"/>
          <w:highlight w:val="yellow"/>
          <w:lang w:val="ru-RU"/>
        </w:rPr>
        <w:t>ФИО</w:t>
      </w:r>
      <w:r w:rsidRPr="00F91236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br/>
      </w:r>
      <w:r w:rsidRPr="00C91CD6">
        <w:rPr>
          <w:rFonts w:ascii="Times New Roman" w:hAnsi="Times New Roman" w:cs="Times New Roman"/>
          <w:lang w:val="ru-RU"/>
        </w:rPr>
        <w:t>[</w:t>
      </w:r>
      <w:r w:rsidRPr="00C91CD6">
        <w:rPr>
          <w:rFonts w:ascii="Times New Roman" w:hAnsi="Times New Roman" w:cs="Times New Roman"/>
          <w:highlight w:val="yellow"/>
        </w:rPr>
        <w:t>email</w:t>
      </w:r>
      <w:r w:rsidRPr="00C91CD6">
        <w:rPr>
          <w:rFonts w:ascii="Times New Roman" w:hAnsi="Times New Roman" w:cs="Times New Roman"/>
          <w:lang w:val="ru-RU"/>
        </w:rPr>
        <w:t>]</w:t>
      </w:r>
    </w:p>
    <w:p w14:paraId="21704921" w14:textId="77777777" w:rsidR="00FB1A1A" w:rsidRPr="001239A9" w:rsidRDefault="00FB1A1A" w:rsidP="00FB1A1A">
      <w:pPr>
        <w:rPr>
          <w:rFonts w:ascii="Times New Roman" w:hAnsi="Times New Roman" w:cs="Times New Roman"/>
          <w:lang w:val="ru-RU"/>
        </w:rPr>
      </w:pPr>
    </w:p>
    <w:p w14:paraId="6BB23F85" w14:textId="77777777" w:rsidR="00FB1A1A" w:rsidRPr="000920CB" w:rsidRDefault="00FB1A1A" w:rsidP="00FB1A1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Подпись: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303BB2F3" w14:textId="77777777" w:rsidR="00FB1A1A" w:rsidRPr="000920CB" w:rsidRDefault="00FB1A1A" w:rsidP="00FB1A1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Дата: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646C7276" w14:textId="53F550C3" w:rsidR="005C7813" w:rsidRDefault="005C7813" w:rsidP="00FB1A1A">
      <w:pPr>
        <w:rPr>
          <w:rFonts w:ascii="Times New Roman" w:hAnsi="Times New Roman" w:cs="Times New Roman"/>
          <w:lang w:val="ru-RU"/>
        </w:rPr>
      </w:pPr>
    </w:p>
    <w:p w14:paraId="0528206F" w14:textId="6F7102C3" w:rsidR="00237876" w:rsidRDefault="00237876" w:rsidP="00FB1A1A">
      <w:pPr>
        <w:rPr>
          <w:rFonts w:ascii="Times New Roman" w:hAnsi="Times New Roman" w:cs="Times New Roman"/>
          <w:lang w:val="ru-RU"/>
        </w:rPr>
      </w:pPr>
    </w:p>
    <w:p w14:paraId="5D83D4C5" w14:textId="258672FE" w:rsidR="00237876" w:rsidRDefault="00237876" w:rsidP="00FB1A1A">
      <w:pPr>
        <w:rPr>
          <w:rFonts w:ascii="Times New Roman" w:hAnsi="Times New Roman" w:cs="Times New Roman"/>
          <w:lang w:val="ru-RU"/>
        </w:rPr>
      </w:pPr>
    </w:p>
    <w:p w14:paraId="31F6438E" w14:textId="4F8A6ACA" w:rsidR="00237876" w:rsidRDefault="00237876" w:rsidP="00FB1A1A">
      <w:pPr>
        <w:rPr>
          <w:rFonts w:ascii="Times New Roman" w:hAnsi="Times New Roman" w:cs="Times New Roman"/>
          <w:lang w:val="ru-RU"/>
        </w:rPr>
      </w:pPr>
    </w:p>
    <w:p w14:paraId="0C2F96CF" w14:textId="18B94B5C" w:rsidR="00237876" w:rsidRDefault="00237876" w:rsidP="00FB1A1A">
      <w:pPr>
        <w:rPr>
          <w:rFonts w:ascii="Times New Roman" w:hAnsi="Times New Roman" w:cs="Times New Roman"/>
          <w:lang w:val="ru-RU"/>
        </w:rPr>
      </w:pPr>
    </w:p>
    <w:p w14:paraId="178CB8D4" w14:textId="0C9B5D88" w:rsidR="00237876" w:rsidRDefault="00237876" w:rsidP="00FB1A1A">
      <w:pPr>
        <w:rPr>
          <w:rFonts w:ascii="Times New Roman" w:hAnsi="Times New Roman" w:cs="Times New Roman"/>
          <w:lang w:val="ru-RU"/>
        </w:rPr>
      </w:pPr>
    </w:p>
    <w:p w14:paraId="3F5FECF1" w14:textId="5E11BEC7" w:rsidR="00237876" w:rsidRDefault="00237876" w:rsidP="00FB1A1A">
      <w:pPr>
        <w:rPr>
          <w:rFonts w:ascii="Times New Roman" w:hAnsi="Times New Roman" w:cs="Times New Roman"/>
          <w:lang w:val="ru-RU"/>
        </w:rPr>
      </w:pPr>
    </w:p>
    <w:p w14:paraId="69D0C157" w14:textId="089619C6" w:rsidR="00237876" w:rsidRDefault="00237876" w:rsidP="00FB1A1A">
      <w:pPr>
        <w:rPr>
          <w:rFonts w:ascii="Times New Roman" w:hAnsi="Times New Roman" w:cs="Times New Roman"/>
          <w:lang w:val="ru-RU"/>
        </w:rPr>
      </w:pPr>
    </w:p>
    <w:p w14:paraId="01677B61" w14:textId="79F4DF6C" w:rsidR="00237876" w:rsidRDefault="00237876" w:rsidP="00FB1A1A">
      <w:pPr>
        <w:rPr>
          <w:rFonts w:ascii="Times New Roman" w:hAnsi="Times New Roman" w:cs="Times New Roman"/>
          <w:lang w:val="ru-RU"/>
        </w:rPr>
      </w:pPr>
    </w:p>
    <w:p w14:paraId="422C325D" w14:textId="3494F007" w:rsidR="00237876" w:rsidRDefault="00237876" w:rsidP="00FB1A1A">
      <w:pPr>
        <w:rPr>
          <w:rFonts w:ascii="Times New Roman" w:hAnsi="Times New Roman" w:cs="Times New Roman"/>
          <w:lang w:val="ru-RU"/>
        </w:rPr>
      </w:pPr>
    </w:p>
    <w:p w14:paraId="4CE80255" w14:textId="7BAE55A9" w:rsidR="00237876" w:rsidRDefault="00237876" w:rsidP="00FB1A1A">
      <w:pPr>
        <w:rPr>
          <w:rFonts w:ascii="Times New Roman" w:hAnsi="Times New Roman" w:cs="Times New Roman"/>
          <w:lang w:val="ru-RU"/>
        </w:rPr>
      </w:pPr>
    </w:p>
    <w:p w14:paraId="62B91220" w14:textId="77777777" w:rsidR="00237876" w:rsidRDefault="00237876" w:rsidP="00237876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AC646C">
        <w:rPr>
          <w:rFonts w:ascii="Times New Roman" w:hAnsi="Times New Roman" w:cs="Times New Roman"/>
          <w:b/>
          <w:bCs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lang w:val="ru-RU"/>
        </w:rPr>
        <w:t>№ 3</w:t>
      </w:r>
      <w:r w:rsidRPr="00AC646C">
        <w:rPr>
          <w:rFonts w:ascii="Times New Roman" w:hAnsi="Times New Roman" w:cs="Times New Roman"/>
          <w:b/>
          <w:bCs/>
          <w:lang w:val="ru-RU"/>
        </w:rPr>
        <w:t>.</w:t>
      </w:r>
      <w:r>
        <w:rPr>
          <w:rFonts w:ascii="Times New Roman" w:hAnsi="Times New Roman" w:cs="Times New Roman"/>
          <w:b/>
          <w:bCs/>
          <w:lang w:val="ru-RU"/>
        </w:rPr>
        <w:t xml:space="preserve"> ДОГОВОР ОТЧУЖДЕНИЯ ИСКЛЮЧИТЕЛЬНЫХ ПРАВ</w:t>
      </w:r>
    </w:p>
    <w:p w14:paraId="70F93C93" w14:textId="22A04613" w:rsidR="00237876" w:rsidRDefault="00237876" w:rsidP="00237876">
      <w:pPr>
        <w:spacing w:before="240"/>
        <w:jc w:val="both"/>
        <w:rPr>
          <w:rFonts w:ascii="Times New Roman" w:hAnsi="Times New Roman" w:cs="Times New Roman"/>
          <w:lang w:val="ru-RU"/>
        </w:rPr>
      </w:pPr>
      <w:r w:rsidRPr="008E3FE4">
        <w:rPr>
          <w:rFonts w:ascii="Times New Roman" w:hAnsi="Times New Roman" w:cs="Times New Roman"/>
          <w:lang w:val="ru-RU"/>
        </w:rPr>
        <w:t xml:space="preserve">Настоящий Договор </w:t>
      </w:r>
      <w:r>
        <w:rPr>
          <w:rFonts w:ascii="Times New Roman" w:hAnsi="Times New Roman" w:cs="Times New Roman"/>
          <w:lang w:val="ru-RU"/>
        </w:rPr>
        <w:t xml:space="preserve">об отчуждении исключительных прав </w:t>
      </w:r>
      <w:r w:rsidRPr="008E3FE4">
        <w:rPr>
          <w:rFonts w:ascii="Times New Roman" w:hAnsi="Times New Roman" w:cs="Times New Roman"/>
          <w:lang w:val="ru-RU"/>
        </w:rPr>
        <w:t>(«</w:t>
      </w:r>
      <w:r w:rsidRPr="008E3FE4">
        <w:rPr>
          <w:rFonts w:ascii="Times New Roman" w:hAnsi="Times New Roman" w:cs="Times New Roman"/>
          <w:b/>
          <w:bCs/>
          <w:lang w:val="ru-RU"/>
        </w:rPr>
        <w:t>Договор</w:t>
      </w:r>
      <w:r w:rsidRPr="008E3FE4">
        <w:rPr>
          <w:rFonts w:ascii="Times New Roman" w:hAnsi="Times New Roman" w:cs="Times New Roman"/>
          <w:lang w:val="ru-RU"/>
        </w:rPr>
        <w:t>») заключен в дату более поздней подписи («</w:t>
      </w:r>
      <w:r w:rsidRPr="008E3FE4">
        <w:rPr>
          <w:rFonts w:ascii="Times New Roman" w:hAnsi="Times New Roman" w:cs="Times New Roman"/>
          <w:b/>
          <w:bCs/>
          <w:lang w:val="ru-RU"/>
        </w:rPr>
        <w:t xml:space="preserve">Дата </w:t>
      </w:r>
      <w:r w:rsidR="00093575">
        <w:rPr>
          <w:rFonts w:ascii="Times New Roman" w:hAnsi="Times New Roman" w:cs="Times New Roman"/>
          <w:b/>
          <w:bCs/>
          <w:lang w:val="ru-RU"/>
        </w:rPr>
        <w:t>Договора</w:t>
      </w:r>
      <w:r w:rsidRPr="008E3FE4">
        <w:rPr>
          <w:rFonts w:ascii="Times New Roman" w:hAnsi="Times New Roman" w:cs="Times New Roman"/>
          <w:lang w:val="ru-RU"/>
        </w:rPr>
        <w:t>») между:</w:t>
      </w:r>
    </w:p>
    <w:p w14:paraId="2495C346" w14:textId="3921D747" w:rsidR="00237876" w:rsidRPr="001B482A" w:rsidRDefault="00093575" w:rsidP="001B482A">
      <w:pPr>
        <w:pStyle w:val="a4"/>
        <w:numPr>
          <w:ilvl w:val="0"/>
          <w:numId w:val="9"/>
        </w:numPr>
        <w:spacing w:before="240"/>
        <w:ind w:hanging="720"/>
        <w:contextualSpacing w:val="0"/>
        <w:jc w:val="both"/>
        <w:rPr>
          <w:rFonts w:ascii="Times New Roman" w:hAnsi="Times New Roman" w:cs="Times New Roman"/>
          <w:lang w:val="ru-RU"/>
        </w:rPr>
      </w:pPr>
      <w:r w:rsidRPr="001B482A">
        <w:rPr>
          <w:rFonts w:ascii="Times New Roman" w:eastAsia="Calibri" w:hAnsi="Times New Roman" w:cs="Times New Roman"/>
          <w:b/>
          <w:bCs/>
          <w:highlight w:val="yellow"/>
          <w:lang w:val="ru-RU"/>
        </w:rPr>
        <w:t>[ФИО</w:t>
      </w:r>
      <w:r w:rsidRPr="001B482A">
        <w:rPr>
          <w:rFonts w:ascii="Times New Roman" w:eastAsia="Calibri" w:hAnsi="Times New Roman" w:cs="Times New Roman"/>
          <w:lang w:val="ru-RU"/>
        </w:rPr>
        <w:t>], дата рождения [</w:t>
      </w:r>
      <w:proofErr w:type="spellStart"/>
      <w:r w:rsidRPr="001B482A">
        <w:rPr>
          <w:rFonts w:ascii="Times New Roman" w:eastAsia="Calibri" w:hAnsi="Times New Roman" w:cs="Times New Roman"/>
          <w:highlight w:val="yellow"/>
          <w:lang w:val="ru-RU"/>
        </w:rPr>
        <w:t>дд.мм.гггг</w:t>
      </w:r>
      <w:proofErr w:type="spellEnd"/>
      <w:r w:rsidRPr="001B482A">
        <w:rPr>
          <w:rFonts w:ascii="Times New Roman" w:eastAsia="Calibri" w:hAnsi="Times New Roman" w:cs="Times New Roman"/>
          <w:lang w:val="ru-RU"/>
        </w:rPr>
        <w:t>], паспорт гражданина Российской Федерации серия [</w:t>
      </w:r>
      <w:proofErr w:type="spellStart"/>
      <w:r w:rsidRPr="001B482A">
        <w:rPr>
          <w:rFonts w:ascii="Times New Roman" w:eastAsia="Calibri" w:hAnsi="Times New Roman" w:cs="Times New Roman"/>
          <w:highlight w:val="yellow"/>
          <w:lang w:val="ru-RU"/>
        </w:rPr>
        <w:t>хх</w:t>
      </w:r>
      <w:proofErr w:type="spellEnd"/>
      <w:r w:rsidRPr="001B482A">
        <w:rPr>
          <w:rFonts w:ascii="Times New Roman" w:eastAsia="Calibri" w:hAnsi="Times New Roman" w:cs="Times New Roman"/>
          <w:lang w:val="ru-RU"/>
        </w:rPr>
        <w:t>] № [</w:t>
      </w:r>
      <w:proofErr w:type="spellStart"/>
      <w:r w:rsidRPr="001B482A">
        <w:rPr>
          <w:rFonts w:ascii="Times New Roman" w:eastAsia="Calibri" w:hAnsi="Times New Roman" w:cs="Times New Roman"/>
          <w:highlight w:val="yellow"/>
          <w:lang w:val="ru-RU"/>
        </w:rPr>
        <w:t>хх</w:t>
      </w:r>
      <w:proofErr w:type="spellEnd"/>
      <w:r w:rsidRPr="001B482A">
        <w:rPr>
          <w:rFonts w:ascii="Times New Roman" w:eastAsia="Calibri" w:hAnsi="Times New Roman" w:cs="Times New Roman"/>
          <w:lang w:val="ru-RU"/>
        </w:rPr>
        <w:t>], выдан Отделом УФМС России по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регион</w:t>
      </w:r>
      <w:r w:rsidRPr="001B482A">
        <w:rPr>
          <w:rFonts w:ascii="Times New Roman" w:eastAsia="Calibri" w:hAnsi="Times New Roman" w:cs="Times New Roman"/>
          <w:lang w:val="ru-RU"/>
        </w:rPr>
        <w:t>] в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город</w:t>
      </w:r>
      <w:r w:rsidRPr="001B482A">
        <w:rPr>
          <w:rFonts w:ascii="Times New Roman" w:eastAsia="Calibri" w:hAnsi="Times New Roman" w:cs="Times New Roman"/>
          <w:lang w:val="ru-RU"/>
        </w:rPr>
        <w:t>] [</w:t>
      </w:r>
      <w:proofErr w:type="spellStart"/>
      <w:r w:rsidRPr="001B482A">
        <w:rPr>
          <w:rFonts w:ascii="Times New Roman" w:eastAsia="Calibri" w:hAnsi="Times New Roman" w:cs="Times New Roman"/>
          <w:highlight w:val="yellow"/>
          <w:lang w:val="ru-RU"/>
        </w:rPr>
        <w:t>дд.мм.гггг</w:t>
      </w:r>
      <w:proofErr w:type="spellEnd"/>
      <w:r w:rsidRPr="001B482A">
        <w:rPr>
          <w:rFonts w:ascii="Times New Roman" w:eastAsia="Calibri" w:hAnsi="Times New Roman" w:cs="Times New Roman"/>
          <w:lang w:val="ru-RU"/>
        </w:rPr>
        <w:t>], код подразделения [</w:t>
      </w:r>
      <w:proofErr w:type="spellStart"/>
      <w:r w:rsidRPr="001B482A">
        <w:rPr>
          <w:rFonts w:ascii="Times New Roman" w:eastAsia="Calibri" w:hAnsi="Times New Roman" w:cs="Times New Roman"/>
          <w:highlight w:val="yellow"/>
          <w:lang w:val="ru-RU"/>
        </w:rPr>
        <w:t>xx</w:t>
      </w:r>
      <w:proofErr w:type="spellEnd"/>
      <w:r w:rsidRPr="001B482A">
        <w:rPr>
          <w:rFonts w:ascii="Times New Roman" w:eastAsia="Calibri" w:hAnsi="Times New Roman" w:cs="Times New Roman"/>
          <w:lang w:val="ru-RU"/>
        </w:rPr>
        <w:t>], проживающим и зарегистрированным по адресу: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город</w:t>
      </w:r>
      <w:r w:rsidRPr="001B482A">
        <w:rPr>
          <w:rFonts w:ascii="Times New Roman" w:eastAsia="Calibri" w:hAnsi="Times New Roman" w:cs="Times New Roman"/>
          <w:lang w:val="ru-RU"/>
        </w:rPr>
        <w:t>],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улица</w:t>
      </w:r>
      <w:r w:rsidRPr="001B482A">
        <w:rPr>
          <w:rFonts w:ascii="Times New Roman" w:eastAsia="Calibri" w:hAnsi="Times New Roman" w:cs="Times New Roman"/>
          <w:lang w:val="ru-RU"/>
        </w:rPr>
        <w:t>],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дом</w:t>
      </w:r>
      <w:r w:rsidRPr="001B482A">
        <w:rPr>
          <w:rFonts w:ascii="Times New Roman" w:eastAsia="Calibri" w:hAnsi="Times New Roman" w:cs="Times New Roman"/>
          <w:lang w:val="ru-RU"/>
        </w:rPr>
        <w:t>],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квартира</w:t>
      </w:r>
      <w:r w:rsidRPr="001B482A">
        <w:rPr>
          <w:rFonts w:ascii="Times New Roman" w:eastAsia="Calibri" w:hAnsi="Times New Roman" w:cs="Times New Roman"/>
          <w:lang w:val="ru-RU"/>
        </w:rPr>
        <w:t>]</w:t>
      </w:r>
      <w:r w:rsidRPr="001B482A">
        <w:rPr>
          <w:rFonts w:ascii="Times New Roman" w:hAnsi="Times New Roman" w:cs="Times New Roman"/>
          <w:lang w:val="ru-RU"/>
        </w:rPr>
        <w:t xml:space="preserve"> </w:t>
      </w:r>
      <w:r w:rsidR="00237876" w:rsidRPr="001B482A">
        <w:rPr>
          <w:rFonts w:ascii="Times New Roman" w:hAnsi="Times New Roman" w:cs="Times New Roman"/>
          <w:lang w:val="ru-RU"/>
        </w:rPr>
        <w:t>(далее – «</w:t>
      </w:r>
      <w:r w:rsidR="00237876" w:rsidRPr="001B482A">
        <w:rPr>
          <w:rFonts w:ascii="Times New Roman" w:hAnsi="Times New Roman" w:cs="Times New Roman"/>
          <w:b/>
          <w:bCs/>
          <w:lang w:val="ru-RU"/>
        </w:rPr>
        <w:t>Правообладатель</w:t>
      </w:r>
      <w:r w:rsidR="00237876" w:rsidRPr="001B482A">
        <w:rPr>
          <w:rFonts w:ascii="Times New Roman" w:hAnsi="Times New Roman" w:cs="Times New Roman"/>
          <w:lang w:val="ru-RU"/>
        </w:rPr>
        <w:t xml:space="preserve">»), и </w:t>
      </w:r>
    </w:p>
    <w:p w14:paraId="20710F40" w14:textId="6ABE4E48" w:rsidR="00237876" w:rsidRPr="001B482A" w:rsidRDefault="00093575" w:rsidP="001B482A">
      <w:pPr>
        <w:pStyle w:val="a4"/>
        <w:numPr>
          <w:ilvl w:val="0"/>
          <w:numId w:val="9"/>
        </w:numPr>
        <w:spacing w:before="240"/>
        <w:ind w:hanging="720"/>
        <w:contextualSpacing w:val="0"/>
        <w:jc w:val="both"/>
        <w:rPr>
          <w:rFonts w:ascii="Times New Roman" w:hAnsi="Times New Roman" w:cs="Times New Roman"/>
          <w:lang w:val="ru-RU"/>
        </w:rPr>
      </w:pPr>
      <w:r w:rsidRPr="001B482A">
        <w:rPr>
          <w:rFonts w:ascii="Times New Roman" w:eastAsia="Calibri" w:hAnsi="Times New Roman" w:cs="Times New Roman"/>
          <w:b/>
          <w:bCs/>
          <w:highlight w:val="yellow"/>
          <w:lang w:val="ru-RU"/>
        </w:rPr>
        <w:t>[ФИО</w:t>
      </w:r>
      <w:r w:rsidRPr="001B482A">
        <w:rPr>
          <w:rFonts w:ascii="Times New Roman" w:eastAsia="Calibri" w:hAnsi="Times New Roman" w:cs="Times New Roman"/>
          <w:lang w:val="ru-RU"/>
        </w:rPr>
        <w:t>], дата рождения [</w:t>
      </w:r>
      <w:proofErr w:type="spellStart"/>
      <w:r w:rsidRPr="001B482A">
        <w:rPr>
          <w:rFonts w:ascii="Times New Roman" w:eastAsia="Calibri" w:hAnsi="Times New Roman" w:cs="Times New Roman"/>
          <w:highlight w:val="yellow"/>
          <w:lang w:val="ru-RU"/>
        </w:rPr>
        <w:t>дд.мм.гггг</w:t>
      </w:r>
      <w:proofErr w:type="spellEnd"/>
      <w:r w:rsidRPr="001B482A">
        <w:rPr>
          <w:rFonts w:ascii="Times New Roman" w:eastAsia="Calibri" w:hAnsi="Times New Roman" w:cs="Times New Roman"/>
          <w:lang w:val="ru-RU"/>
        </w:rPr>
        <w:t>], паспорт гражданина Российской Федерации серия [</w:t>
      </w:r>
      <w:proofErr w:type="spellStart"/>
      <w:r w:rsidRPr="001B482A">
        <w:rPr>
          <w:rFonts w:ascii="Times New Roman" w:eastAsia="Calibri" w:hAnsi="Times New Roman" w:cs="Times New Roman"/>
          <w:highlight w:val="yellow"/>
          <w:lang w:val="ru-RU"/>
        </w:rPr>
        <w:t>хх</w:t>
      </w:r>
      <w:proofErr w:type="spellEnd"/>
      <w:r w:rsidRPr="001B482A">
        <w:rPr>
          <w:rFonts w:ascii="Times New Roman" w:eastAsia="Calibri" w:hAnsi="Times New Roman" w:cs="Times New Roman"/>
          <w:lang w:val="ru-RU"/>
        </w:rPr>
        <w:t>] № [</w:t>
      </w:r>
      <w:proofErr w:type="spellStart"/>
      <w:r w:rsidRPr="001B482A">
        <w:rPr>
          <w:rFonts w:ascii="Times New Roman" w:eastAsia="Calibri" w:hAnsi="Times New Roman" w:cs="Times New Roman"/>
          <w:highlight w:val="yellow"/>
          <w:lang w:val="ru-RU"/>
        </w:rPr>
        <w:t>хх</w:t>
      </w:r>
      <w:proofErr w:type="spellEnd"/>
      <w:r w:rsidRPr="001B482A">
        <w:rPr>
          <w:rFonts w:ascii="Times New Roman" w:eastAsia="Calibri" w:hAnsi="Times New Roman" w:cs="Times New Roman"/>
          <w:lang w:val="ru-RU"/>
        </w:rPr>
        <w:t>], выдан Отделом УФМС России по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регион</w:t>
      </w:r>
      <w:r w:rsidRPr="001B482A">
        <w:rPr>
          <w:rFonts w:ascii="Times New Roman" w:eastAsia="Calibri" w:hAnsi="Times New Roman" w:cs="Times New Roman"/>
          <w:lang w:val="ru-RU"/>
        </w:rPr>
        <w:t>] в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город</w:t>
      </w:r>
      <w:r w:rsidRPr="001B482A">
        <w:rPr>
          <w:rFonts w:ascii="Times New Roman" w:eastAsia="Calibri" w:hAnsi="Times New Roman" w:cs="Times New Roman"/>
          <w:lang w:val="ru-RU"/>
        </w:rPr>
        <w:t>] [</w:t>
      </w:r>
      <w:proofErr w:type="spellStart"/>
      <w:r w:rsidRPr="001B482A">
        <w:rPr>
          <w:rFonts w:ascii="Times New Roman" w:eastAsia="Calibri" w:hAnsi="Times New Roman" w:cs="Times New Roman"/>
          <w:highlight w:val="yellow"/>
          <w:lang w:val="ru-RU"/>
        </w:rPr>
        <w:t>дд.мм.гггг</w:t>
      </w:r>
      <w:proofErr w:type="spellEnd"/>
      <w:r w:rsidRPr="001B482A">
        <w:rPr>
          <w:rFonts w:ascii="Times New Roman" w:eastAsia="Calibri" w:hAnsi="Times New Roman" w:cs="Times New Roman"/>
          <w:lang w:val="ru-RU"/>
        </w:rPr>
        <w:t>], код подразделения [</w:t>
      </w:r>
      <w:proofErr w:type="spellStart"/>
      <w:r w:rsidRPr="001B482A">
        <w:rPr>
          <w:rFonts w:ascii="Times New Roman" w:eastAsia="Calibri" w:hAnsi="Times New Roman" w:cs="Times New Roman"/>
          <w:highlight w:val="yellow"/>
          <w:lang w:val="ru-RU"/>
        </w:rPr>
        <w:t>xx</w:t>
      </w:r>
      <w:proofErr w:type="spellEnd"/>
      <w:r w:rsidRPr="001B482A">
        <w:rPr>
          <w:rFonts w:ascii="Times New Roman" w:eastAsia="Calibri" w:hAnsi="Times New Roman" w:cs="Times New Roman"/>
          <w:lang w:val="ru-RU"/>
        </w:rPr>
        <w:t>], проживающим и зарегистрированным по адресу: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город</w:t>
      </w:r>
      <w:r w:rsidRPr="001B482A">
        <w:rPr>
          <w:rFonts w:ascii="Times New Roman" w:eastAsia="Calibri" w:hAnsi="Times New Roman" w:cs="Times New Roman"/>
          <w:lang w:val="ru-RU"/>
        </w:rPr>
        <w:t>],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улица</w:t>
      </w:r>
      <w:r w:rsidRPr="001B482A">
        <w:rPr>
          <w:rFonts w:ascii="Times New Roman" w:eastAsia="Calibri" w:hAnsi="Times New Roman" w:cs="Times New Roman"/>
          <w:lang w:val="ru-RU"/>
        </w:rPr>
        <w:t>],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дом</w:t>
      </w:r>
      <w:r w:rsidRPr="001B482A">
        <w:rPr>
          <w:rFonts w:ascii="Times New Roman" w:eastAsia="Calibri" w:hAnsi="Times New Roman" w:cs="Times New Roman"/>
          <w:lang w:val="ru-RU"/>
        </w:rPr>
        <w:t>], [</w:t>
      </w:r>
      <w:r w:rsidRPr="001B482A">
        <w:rPr>
          <w:rFonts w:ascii="Times New Roman" w:eastAsia="Calibri" w:hAnsi="Times New Roman" w:cs="Times New Roman"/>
          <w:highlight w:val="yellow"/>
          <w:lang w:val="ru-RU"/>
        </w:rPr>
        <w:t>квартира</w:t>
      </w:r>
      <w:r w:rsidRPr="001B482A">
        <w:rPr>
          <w:rFonts w:ascii="Times New Roman" w:eastAsia="Calibri" w:hAnsi="Times New Roman" w:cs="Times New Roman"/>
          <w:lang w:val="ru-RU"/>
        </w:rPr>
        <w:t>]</w:t>
      </w:r>
      <w:r w:rsidRPr="001B482A">
        <w:rPr>
          <w:rFonts w:ascii="Times New Roman" w:hAnsi="Times New Roman" w:cs="Times New Roman"/>
          <w:lang w:val="ru-RU"/>
        </w:rPr>
        <w:t xml:space="preserve"> </w:t>
      </w:r>
      <w:r w:rsidR="00237876" w:rsidRPr="001B482A">
        <w:rPr>
          <w:rFonts w:ascii="Times New Roman" w:hAnsi="Times New Roman" w:cs="Times New Roman"/>
          <w:lang w:val="ru-RU"/>
        </w:rPr>
        <w:t xml:space="preserve"> (далее – «</w:t>
      </w:r>
      <w:r w:rsidR="00237876" w:rsidRPr="001B482A">
        <w:rPr>
          <w:rFonts w:ascii="Times New Roman" w:hAnsi="Times New Roman" w:cs="Times New Roman"/>
          <w:b/>
          <w:bCs/>
          <w:lang w:val="ru-RU"/>
        </w:rPr>
        <w:t>Приобретатель</w:t>
      </w:r>
      <w:r w:rsidR="00237876" w:rsidRPr="001B482A">
        <w:rPr>
          <w:rFonts w:ascii="Times New Roman" w:hAnsi="Times New Roman" w:cs="Times New Roman"/>
          <w:lang w:val="ru-RU"/>
        </w:rPr>
        <w:t>»),</w:t>
      </w:r>
    </w:p>
    <w:p w14:paraId="2C62D448" w14:textId="77777777" w:rsidR="00237876" w:rsidRDefault="00237876" w:rsidP="00237876">
      <w:pPr>
        <w:pStyle w:val="a4"/>
        <w:ind w:left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далее совместно именуемые «</w:t>
      </w:r>
      <w:r w:rsidRPr="00A01BFB">
        <w:rPr>
          <w:rFonts w:ascii="Times New Roman" w:hAnsi="Times New Roman" w:cs="Times New Roman"/>
          <w:b/>
          <w:bCs/>
          <w:lang w:val="ru-RU"/>
        </w:rPr>
        <w:t>Стороны</w:t>
      </w:r>
      <w:r w:rsidRPr="000920CB">
        <w:rPr>
          <w:rFonts w:ascii="Times New Roman" w:hAnsi="Times New Roman" w:cs="Times New Roman"/>
          <w:lang w:val="ru-RU"/>
        </w:rPr>
        <w:t>», а каждый в отдельности – «</w:t>
      </w:r>
      <w:r w:rsidRPr="00A01BFB">
        <w:rPr>
          <w:rFonts w:ascii="Times New Roman" w:hAnsi="Times New Roman" w:cs="Times New Roman"/>
          <w:b/>
          <w:bCs/>
          <w:lang w:val="ru-RU"/>
        </w:rPr>
        <w:t>Сторона</w:t>
      </w:r>
      <w:r w:rsidRPr="000920CB">
        <w:rPr>
          <w:rFonts w:ascii="Times New Roman" w:hAnsi="Times New Roman" w:cs="Times New Roman"/>
          <w:lang w:val="ru-RU"/>
        </w:rPr>
        <w:t>»</w:t>
      </w:r>
    </w:p>
    <w:p w14:paraId="66769350" w14:textId="77777777" w:rsidR="00237876" w:rsidRDefault="00237876" w:rsidP="00237876">
      <w:pPr>
        <w:pStyle w:val="a4"/>
        <w:ind w:left="0"/>
        <w:jc w:val="both"/>
        <w:rPr>
          <w:rFonts w:ascii="Times New Roman" w:hAnsi="Times New Roman" w:cs="Times New Roman"/>
          <w:lang w:val="ru-RU"/>
        </w:rPr>
      </w:pPr>
    </w:p>
    <w:p w14:paraId="6DFE5700" w14:textId="77777777" w:rsidR="00237876" w:rsidRDefault="00237876" w:rsidP="00237876">
      <w:pPr>
        <w:pStyle w:val="a4"/>
        <w:ind w:left="0"/>
        <w:jc w:val="both"/>
        <w:rPr>
          <w:rFonts w:ascii="Times New Roman" w:hAnsi="Times New Roman" w:cs="Times New Roman"/>
          <w:b/>
          <w:bCs/>
          <w:lang w:val="ru-RU"/>
        </w:rPr>
      </w:pPr>
      <w:r w:rsidRPr="008E3FE4">
        <w:rPr>
          <w:rFonts w:ascii="Times New Roman" w:hAnsi="Times New Roman" w:cs="Times New Roman"/>
          <w:b/>
          <w:bCs/>
          <w:lang w:val="ru-RU"/>
        </w:rPr>
        <w:t>СТОРОНЫ ДОГОВОРИЛИСЬ О НИЖЕСЛЕДУЮЩЕМ</w:t>
      </w:r>
    </w:p>
    <w:p w14:paraId="515C8D44" w14:textId="77777777" w:rsidR="00237876" w:rsidRDefault="00237876" w:rsidP="00237876">
      <w:pPr>
        <w:pStyle w:val="a4"/>
        <w:ind w:left="0"/>
        <w:jc w:val="both"/>
        <w:rPr>
          <w:rFonts w:ascii="Times New Roman" w:hAnsi="Times New Roman" w:cs="Times New Roman"/>
          <w:lang w:val="ru-RU"/>
        </w:rPr>
      </w:pPr>
    </w:p>
    <w:p w14:paraId="66A443B1" w14:textId="77777777" w:rsidR="00237876" w:rsidRDefault="00237876" w:rsidP="00237876">
      <w:pPr>
        <w:pStyle w:val="a4"/>
        <w:numPr>
          <w:ilvl w:val="0"/>
          <w:numId w:val="7"/>
        </w:numPr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A01BFB">
        <w:rPr>
          <w:rFonts w:ascii="Times New Roman" w:hAnsi="Times New Roman" w:cs="Times New Roman"/>
          <w:b/>
          <w:bCs/>
          <w:lang w:val="ru-RU"/>
        </w:rPr>
        <w:t>ПРЕДМЕТ ДОГОВОРА</w:t>
      </w:r>
    </w:p>
    <w:p w14:paraId="46C5BCE9" w14:textId="121278AB" w:rsidR="00237876" w:rsidRDefault="00237876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 w:rsidRPr="005D29C1">
        <w:rPr>
          <w:rFonts w:ascii="Times New Roman" w:hAnsi="Times New Roman" w:cs="Times New Roman"/>
          <w:lang w:val="ru-RU"/>
        </w:rPr>
        <w:t xml:space="preserve">Правообладатель передает Приобретателю принадлежащее ему исключительное право на </w:t>
      </w:r>
      <w:r w:rsidR="00093575" w:rsidRPr="00093575">
        <w:rPr>
          <w:rFonts w:ascii="Times New Roman" w:hAnsi="Times New Roman" w:cs="Times New Roman"/>
          <w:lang w:val="ru-RU"/>
        </w:rPr>
        <w:t>[</w:t>
      </w:r>
      <w:r w:rsidRPr="00093575">
        <w:rPr>
          <w:rFonts w:ascii="Times New Roman" w:hAnsi="Times New Roman" w:cs="Times New Roman"/>
          <w:highlight w:val="yellow"/>
          <w:lang w:val="ru-RU"/>
        </w:rPr>
        <w:t>наименование результата интеллектуальной деятельности или средства индивидуализации, а также автор и название (если есть) и иные характеристики</w:t>
      </w:r>
      <w:r w:rsidR="00093575" w:rsidRPr="00093575">
        <w:rPr>
          <w:rFonts w:ascii="Times New Roman" w:hAnsi="Times New Roman" w:cs="Times New Roman"/>
          <w:highlight w:val="yellow"/>
          <w:lang w:val="ru-RU"/>
        </w:rPr>
        <w:t>]</w:t>
      </w:r>
      <w:r w:rsidRPr="005D29C1">
        <w:rPr>
          <w:rFonts w:ascii="Times New Roman" w:hAnsi="Times New Roman" w:cs="Times New Roman"/>
          <w:lang w:val="ru-RU"/>
        </w:rPr>
        <w:t xml:space="preserve"> (</w:t>
      </w:r>
      <w:r w:rsidR="00093575">
        <w:rPr>
          <w:rFonts w:ascii="Times New Roman" w:hAnsi="Times New Roman" w:cs="Times New Roman"/>
          <w:lang w:val="ru-RU"/>
        </w:rPr>
        <w:t>«</w:t>
      </w:r>
      <w:r w:rsidRPr="001B482A">
        <w:rPr>
          <w:rFonts w:ascii="Times New Roman" w:hAnsi="Times New Roman" w:cs="Times New Roman"/>
          <w:b/>
          <w:bCs/>
          <w:lang w:val="ru-RU"/>
        </w:rPr>
        <w:t>Объект исключительного права</w:t>
      </w:r>
      <w:r w:rsidR="00093575" w:rsidRPr="001B482A">
        <w:rPr>
          <w:rFonts w:ascii="Times New Roman" w:hAnsi="Times New Roman" w:cs="Times New Roman"/>
          <w:b/>
          <w:bCs/>
          <w:lang w:val="ru-RU"/>
        </w:rPr>
        <w:t>»</w:t>
      </w:r>
      <w:r w:rsidRPr="001B482A">
        <w:rPr>
          <w:rFonts w:ascii="Times New Roman" w:hAnsi="Times New Roman" w:cs="Times New Roman"/>
          <w:b/>
          <w:bCs/>
          <w:lang w:val="ru-RU"/>
        </w:rPr>
        <w:t xml:space="preserve">, </w:t>
      </w:r>
      <w:r w:rsidR="00093575" w:rsidRPr="001B482A">
        <w:rPr>
          <w:rFonts w:ascii="Times New Roman" w:hAnsi="Times New Roman" w:cs="Times New Roman"/>
          <w:b/>
          <w:bCs/>
          <w:lang w:val="ru-RU"/>
        </w:rPr>
        <w:t>«</w:t>
      </w:r>
      <w:r w:rsidRPr="001B482A">
        <w:rPr>
          <w:rFonts w:ascii="Times New Roman" w:hAnsi="Times New Roman" w:cs="Times New Roman"/>
          <w:b/>
          <w:bCs/>
          <w:lang w:val="ru-RU"/>
        </w:rPr>
        <w:t>ОИП</w:t>
      </w:r>
      <w:r w:rsidR="00093575">
        <w:rPr>
          <w:rFonts w:ascii="Times New Roman" w:hAnsi="Times New Roman" w:cs="Times New Roman"/>
          <w:lang w:val="ru-RU"/>
        </w:rPr>
        <w:t>»</w:t>
      </w:r>
      <w:r w:rsidRPr="005D29C1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 xml:space="preserve"> </w:t>
      </w:r>
      <w:r w:rsidRPr="00E85D3C">
        <w:rPr>
          <w:rFonts w:ascii="Times New Roman" w:hAnsi="Times New Roman" w:cs="Times New Roman"/>
          <w:lang w:val="ru-RU"/>
        </w:rPr>
        <w:t>в полном объеме, в порядке и на условиях, предусмотренных Договором, на [</w:t>
      </w:r>
      <w:r w:rsidRPr="00093575">
        <w:rPr>
          <w:rFonts w:ascii="Times New Roman" w:hAnsi="Times New Roman" w:cs="Times New Roman"/>
          <w:highlight w:val="yellow"/>
          <w:lang w:val="ru-RU"/>
        </w:rPr>
        <w:t>безвозмездной/возмездной</w:t>
      </w:r>
      <w:r w:rsidRPr="00E85D3C">
        <w:rPr>
          <w:rFonts w:ascii="Times New Roman" w:hAnsi="Times New Roman" w:cs="Times New Roman"/>
          <w:lang w:val="ru-RU"/>
        </w:rPr>
        <w:t>]</w:t>
      </w:r>
      <w:r w:rsidRPr="00476123">
        <w:rPr>
          <w:rFonts w:ascii="Times New Roman" w:hAnsi="Times New Roman" w:cs="Times New Roman"/>
          <w:lang w:val="ru-RU"/>
        </w:rPr>
        <w:t>.</w:t>
      </w:r>
    </w:p>
    <w:p w14:paraId="6250C5B8" w14:textId="5985B3DC" w:rsidR="00237876" w:rsidRPr="00093575" w:rsidRDefault="00237876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 w:rsidRPr="00AB4ED2">
        <w:rPr>
          <w:rFonts w:ascii="Times New Roman" w:hAnsi="Times New Roman" w:cs="Times New Roman"/>
          <w:lang w:val="ru-RU"/>
        </w:rPr>
        <w:t xml:space="preserve">Правообладатель </w:t>
      </w:r>
      <w:r>
        <w:rPr>
          <w:rFonts w:ascii="Times New Roman" w:hAnsi="Times New Roman" w:cs="Times New Roman"/>
          <w:lang w:val="ru-RU"/>
        </w:rPr>
        <w:t>заверяет по смыслу ст. 431.2 Гражданского Кодекса Российской Федерации</w:t>
      </w:r>
      <w:r w:rsidRPr="00AB4ED2">
        <w:rPr>
          <w:rFonts w:ascii="Times New Roman" w:hAnsi="Times New Roman" w:cs="Times New Roman"/>
          <w:lang w:val="ru-RU"/>
        </w:rPr>
        <w:t>, что:</w:t>
      </w:r>
    </w:p>
    <w:p w14:paraId="271516F7" w14:textId="77777777" w:rsidR="00093575" w:rsidRPr="00093575" w:rsidRDefault="00093575" w:rsidP="00093575">
      <w:pPr>
        <w:pStyle w:val="a4"/>
        <w:numPr>
          <w:ilvl w:val="1"/>
          <w:numId w:val="7"/>
        </w:numPr>
        <w:jc w:val="both"/>
        <w:rPr>
          <w:rFonts w:ascii="Times New Roman" w:hAnsi="Times New Roman" w:cs="Times New Roman"/>
          <w:vanish/>
          <w:lang w:val="ru-RU"/>
        </w:rPr>
      </w:pPr>
    </w:p>
    <w:p w14:paraId="4FBE0EEA" w14:textId="1E50E3DC" w:rsidR="00237876" w:rsidRPr="00093575" w:rsidRDefault="00237876" w:rsidP="00093575">
      <w:pPr>
        <w:pStyle w:val="a4"/>
        <w:numPr>
          <w:ilvl w:val="2"/>
          <w:numId w:val="8"/>
        </w:numPr>
        <w:ind w:left="1701" w:hanging="850"/>
        <w:jc w:val="both"/>
        <w:rPr>
          <w:rFonts w:ascii="Times New Roman" w:hAnsi="Times New Roman" w:cs="Times New Roman"/>
          <w:lang w:val="ru-RU"/>
        </w:rPr>
      </w:pPr>
      <w:r w:rsidRPr="00093575">
        <w:rPr>
          <w:rFonts w:ascii="Times New Roman" w:hAnsi="Times New Roman" w:cs="Times New Roman"/>
          <w:lang w:val="ru-RU"/>
        </w:rPr>
        <w:t>он является законным правообладателем;</w:t>
      </w:r>
    </w:p>
    <w:p w14:paraId="494F1680" w14:textId="77777777" w:rsidR="00237876" w:rsidRPr="00AB4ED2" w:rsidRDefault="00237876" w:rsidP="00093575">
      <w:pPr>
        <w:pStyle w:val="a4"/>
        <w:ind w:left="1701" w:hanging="850"/>
        <w:jc w:val="both"/>
        <w:rPr>
          <w:rFonts w:ascii="Times New Roman" w:hAnsi="Times New Roman" w:cs="Times New Roman"/>
          <w:lang w:val="ru-RU"/>
        </w:rPr>
      </w:pPr>
    </w:p>
    <w:p w14:paraId="15635297" w14:textId="2DD6C492" w:rsidR="00237876" w:rsidRDefault="00237876" w:rsidP="00093575">
      <w:pPr>
        <w:pStyle w:val="a4"/>
        <w:numPr>
          <w:ilvl w:val="2"/>
          <w:numId w:val="8"/>
        </w:numPr>
        <w:ind w:left="1701" w:hanging="850"/>
        <w:jc w:val="both"/>
        <w:rPr>
          <w:rFonts w:ascii="Times New Roman" w:hAnsi="Times New Roman" w:cs="Times New Roman"/>
          <w:lang w:val="ru-RU"/>
        </w:rPr>
      </w:pPr>
      <w:r w:rsidRPr="00AB4ED2">
        <w:rPr>
          <w:rFonts w:ascii="Times New Roman" w:hAnsi="Times New Roman" w:cs="Times New Roman"/>
          <w:lang w:val="ru-RU"/>
        </w:rPr>
        <w:t xml:space="preserve">на </w:t>
      </w:r>
      <w:r w:rsidR="00093575">
        <w:rPr>
          <w:rFonts w:ascii="Times New Roman" w:hAnsi="Times New Roman" w:cs="Times New Roman"/>
          <w:lang w:val="ru-RU"/>
        </w:rPr>
        <w:t xml:space="preserve">Дату </w:t>
      </w:r>
      <w:r w:rsidRPr="00AB4ED2">
        <w:rPr>
          <w:rFonts w:ascii="Times New Roman" w:hAnsi="Times New Roman" w:cs="Times New Roman"/>
          <w:lang w:val="ru-RU"/>
        </w:rPr>
        <w:t>Договора Правообладателю ничего не известно о правах третьих лиц, которые могли быть нарушены отчуждением исключительного права на ОИП по настоящему Договору;</w:t>
      </w:r>
      <w:r>
        <w:rPr>
          <w:rFonts w:ascii="Times New Roman" w:hAnsi="Times New Roman" w:cs="Times New Roman"/>
          <w:lang w:val="ru-RU"/>
        </w:rPr>
        <w:t xml:space="preserve"> и</w:t>
      </w:r>
    </w:p>
    <w:p w14:paraId="6DB4A54C" w14:textId="77777777" w:rsidR="007A7A36" w:rsidRPr="007A7A36" w:rsidRDefault="007A7A36" w:rsidP="00093575">
      <w:pPr>
        <w:pStyle w:val="a4"/>
        <w:ind w:left="1701" w:hanging="850"/>
        <w:jc w:val="both"/>
        <w:rPr>
          <w:rFonts w:ascii="Times New Roman" w:hAnsi="Times New Roman" w:cs="Times New Roman"/>
          <w:lang w:val="ru-RU"/>
        </w:rPr>
      </w:pPr>
    </w:p>
    <w:p w14:paraId="1E64303E" w14:textId="3602CD4D" w:rsidR="00237876" w:rsidRDefault="00237876" w:rsidP="00093575">
      <w:pPr>
        <w:pStyle w:val="a4"/>
        <w:numPr>
          <w:ilvl w:val="2"/>
          <w:numId w:val="8"/>
        </w:numPr>
        <w:ind w:left="1701" w:hanging="850"/>
        <w:contextualSpacing w:val="0"/>
        <w:jc w:val="both"/>
        <w:rPr>
          <w:rFonts w:ascii="Times New Roman" w:hAnsi="Times New Roman" w:cs="Times New Roman"/>
          <w:lang w:val="ru-RU"/>
        </w:rPr>
      </w:pPr>
      <w:r w:rsidRPr="00AB4ED2">
        <w:rPr>
          <w:rFonts w:ascii="Times New Roman" w:hAnsi="Times New Roman" w:cs="Times New Roman"/>
          <w:lang w:val="ru-RU"/>
        </w:rPr>
        <w:t>на момент заключения настоящего Договора исключительное право на ОИП не отчуждено</w:t>
      </w:r>
      <w:r>
        <w:rPr>
          <w:rFonts w:ascii="Times New Roman" w:hAnsi="Times New Roman" w:cs="Times New Roman"/>
          <w:lang w:val="ru-RU"/>
        </w:rPr>
        <w:t xml:space="preserve"> и</w:t>
      </w:r>
      <w:r w:rsidRPr="00AB4ED2">
        <w:rPr>
          <w:rFonts w:ascii="Times New Roman" w:hAnsi="Times New Roman" w:cs="Times New Roman"/>
          <w:lang w:val="ru-RU"/>
        </w:rPr>
        <w:t xml:space="preserve"> не передано по лицензионным договорам</w:t>
      </w:r>
      <w:r w:rsidR="001B482A">
        <w:rPr>
          <w:rFonts w:ascii="Times New Roman" w:hAnsi="Times New Roman" w:cs="Times New Roman"/>
          <w:lang w:val="ru-RU"/>
        </w:rPr>
        <w:t xml:space="preserve"> и договорам об отчуждении исключительных прав</w:t>
      </w:r>
      <w:r w:rsidRPr="00AB4ED2">
        <w:rPr>
          <w:rFonts w:ascii="Times New Roman" w:hAnsi="Times New Roman" w:cs="Times New Roman"/>
          <w:lang w:val="ru-RU"/>
        </w:rPr>
        <w:t xml:space="preserve"> иным лицам</w:t>
      </w:r>
      <w:r>
        <w:rPr>
          <w:rFonts w:ascii="Times New Roman" w:hAnsi="Times New Roman" w:cs="Times New Roman"/>
          <w:lang w:val="ru-RU"/>
        </w:rPr>
        <w:t>.</w:t>
      </w:r>
    </w:p>
    <w:p w14:paraId="25DCA457" w14:textId="388D121B" w:rsidR="00715834" w:rsidRDefault="004626DE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Исключительное право считается перешедшим к Приобретателю в</w:t>
      </w:r>
      <w:r w:rsidR="00093575">
        <w:rPr>
          <w:rFonts w:ascii="Times New Roman" w:hAnsi="Times New Roman" w:cs="Times New Roman"/>
          <w:lang w:val="ru-RU"/>
        </w:rPr>
        <w:t xml:space="preserve"> Дату Договора</w:t>
      </w:r>
      <w:r>
        <w:rPr>
          <w:rFonts w:ascii="Times New Roman" w:hAnsi="Times New Roman" w:cs="Times New Roman"/>
          <w:lang w:val="ru-RU"/>
        </w:rPr>
        <w:t>.</w:t>
      </w:r>
    </w:p>
    <w:p w14:paraId="049B75A5" w14:textId="77777777" w:rsidR="00237876" w:rsidRPr="008B7416" w:rsidRDefault="00237876" w:rsidP="00093575">
      <w:pPr>
        <w:pStyle w:val="a4"/>
        <w:numPr>
          <w:ilvl w:val="0"/>
          <w:numId w:val="8"/>
        </w:numPr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8B7416">
        <w:rPr>
          <w:rFonts w:ascii="Times New Roman" w:hAnsi="Times New Roman" w:cs="Times New Roman"/>
          <w:b/>
          <w:bCs/>
          <w:lang w:val="ru-RU"/>
        </w:rPr>
        <w:t>ПРАВА И ОБЯЗАННОСТИ СТОРОН</w:t>
      </w:r>
    </w:p>
    <w:p w14:paraId="7A873AFD" w14:textId="77777777" w:rsidR="009B290D" w:rsidRDefault="00237876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 w:rsidRPr="00476123">
        <w:rPr>
          <w:rFonts w:ascii="Times New Roman" w:hAnsi="Times New Roman" w:cs="Times New Roman"/>
          <w:lang w:val="ru-RU"/>
        </w:rPr>
        <w:t>По настоящему Договору Правообладатель предоставляет Приобретателю исключительное право на ОИП в полном объеме для использования его любым способом и в любой форме, предусмотренной законодательством Российской Федерации, включая права, перечисленные в ст. 1229 Гражданского кодекса Российской Федерации.</w:t>
      </w:r>
    </w:p>
    <w:p w14:paraId="5AFCFA7B" w14:textId="2A86D2CD" w:rsidR="00237876" w:rsidRDefault="009B290D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Правообладатель дает свое согласие</w:t>
      </w:r>
      <w:r w:rsidRPr="003D045D">
        <w:rPr>
          <w:rFonts w:ascii="Times New Roman" w:hAnsi="Times New Roman" w:cs="Times New Roman"/>
          <w:lang w:val="ru-RU"/>
        </w:rPr>
        <w:t xml:space="preserve"> на использование </w:t>
      </w:r>
      <w:r>
        <w:rPr>
          <w:rFonts w:ascii="Times New Roman" w:hAnsi="Times New Roman" w:cs="Times New Roman"/>
          <w:lang w:val="ru-RU"/>
        </w:rPr>
        <w:t>ОИП</w:t>
      </w:r>
      <w:r w:rsidRPr="003D045D">
        <w:rPr>
          <w:rFonts w:ascii="Times New Roman" w:hAnsi="Times New Roman" w:cs="Times New Roman"/>
          <w:lang w:val="ru-RU"/>
        </w:rPr>
        <w:t xml:space="preserve"> без указания </w:t>
      </w:r>
      <w:r>
        <w:rPr>
          <w:rFonts w:ascii="Times New Roman" w:hAnsi="Times New Roman" w:cs="Times New Roman"/>
          <w:lang w:val="ru-RU"/>
        </w:rPr>
        <w:t>его</w:t>
      </w:r>
      <w:r w:rsidRPr="003D045D">
        <w:rPr>
          <w:rFonts w:ascii="Times New Roman" w:hAnsi="Times New Roman" w:cs="Times New Roman"/>
          <w:lang w:val="ru-RU"/>
        </w:rPr>
        <w:t xml:space="preserve"> авторства</w:t>
      </w:r>
      <w:r>
        <w:rPr>
          <w:rFonts w:ascii="Times New Roman" w:hAnsi="Times New Roman" w:cs="Times New Roman"/>
          <w:lang w:val="ru-RU"/>
        </w:rPr>
        <w:t>.</w:t>
      </w:r>
    </w:p>
    <w:p w14:paraId="70E677C2" w14:textId="57C37993" w:rsidR="007C1BE9" w:rsidRPr="00715834" w:rsidRDefault="00715834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highlight w:val="yellow"/>
          <w:lang w:val="ru-RU"/>
        </w:rPr>
      </w:pPr>
      <w:r w:rsidRPr="00715834">
        <w:rPr>
          <w:rFonts w:ascii="Times New Roman" w:hAnsi="Times New Roman" w:cs="Times New Roman"/>
          <w:highlight w:val="yellow"/>
          <w:lang w:val="ru-RU"/>
        </w:rPr>
        <w:lastRenderedPageBreak/>
        <w:t>[</w:t>
      </w:r>
      <w:r w:rsidR="007C1BE9" w:rsidRPr="00715834">
        <w:rPr>
          <w:rFonts w:ascii="Times New Roman" w:hAnsi="Times New Roman" w:cs="Times New Roman"/>
          <w:highlight w:val="yellow"/>
          <w:lang w:val="ru-RU"/>
        </w:rPr>
        <w:t xml:space="preserve">Приобретатель </w:t>
      </w:r>
      <w:r w:rsidRPr="00715834">
        <w:rPr>
          <w:rFonts w:ascii="Times New Roman" w:hAnsi="Times New Roman" w:cs="Times New Roman"/>
          <w:highlight w:val="yellow"/>
          <w:lang w:val="ru-RU"/>
        </w:rPr>
        <w:t>обязан выплатить</w:t>
      </w:r>
      <w:r w:rsidR="007C1BE9" w:rsidRPr="00715834">
        <w:rPr>
          <w:rFonts w:ascii="Times New Roman" w:hAnsi="Times New Roman" w:cs="Times New Roman"/>
          <w:highlight w:val="yellow"/>
          <w:lang w:val="ru-RU"/>
        </w:rPr>
        <w:t xml:space="preserve"> Правообладателю </w:t>
      </w:r>
      <w:r w:rsidRPr="00715834">
        <w:rPr>
          <w:rFonts w:ascii="Times New Roman" w:hAnsi="Times New Roman" w:cs="Times New Roman"/>
          <w:highlight w:val="yellow"/>
          <w:lang w:val="ru-RU"/>
        </w:rPr>
        <w:t>вознаграждение в размере [5 000 (пять тысяч)] рублей.]</w:t>
      </w:r>
    </w:p>
    <w:p w14:paraId="36221BB9" w14:textId="77777777" w:rsidR="00237876" w:rsidRDefault="00237876" w:rsidP="00093575">
      <w:pPr>
        <w:pStyle w:val="a4"/>
        <w:numPr>
          <w:ilvl w:val="1"/>
          <w:numId w:val="8"/>
        </w:numPr>
        <w:ind w:hanging="792"/>
        <w:jc w:val="both"/>
        <w:rPr>
          <w:rFonts w:ascii="Times New Roman" w:hAnsi="Times New Roman" w:cs="Times New Roman"/>
          <w:lang w:val="ru-RU"/>
        </w:rPr>
      </w:pPr>
      <w:r w:rsidRPr="00476123">
        <w:rPr>
          <w:rFonts w:ascii="Times New Roman" w:hAnsi="Times New Roman" w:cs="Times New Roman"/>
          <w:lang w:val="ru-RU"/>
        </w:rPr>
        <w:t xml:space="preserve">Правообладатель не сохраняет за собой право использовать самостоятельно или </w:t>
      </w:r>
      <w:r>
        <w:rPr>
          <w:rFonts w:ascii="Times New Roman" w:hAnsi="Times New Roman" w:cs="Times New Roman"/>
          <w:lang w:val="ru-RU"/>
        </w:rPr>
        <w:t>п</w:t>
      </w:r>
      <w:r w:rsidRPr="00476123">
        <w:rPr>
          <w:rFonts w:ascii="Times New Roman" w:hAnsi="Times New Roman" w:cs="Times New Roman"/>
          <w:lang w:val="ru-RU"/>
        </w:rPr>
        <w:t>редоставлять аналогичное право на использование Объекта исключительного права третьим лицам.</w:t>
      </w:r>
    </w:p>
    <w:p w14:paraId="558E5648" w14:textId="77777777" w:rsidR="00237876" w:rsidRDefault="00237876" w:rsidP="00237876">
      <w:pPr>
        <w:pStyle w:val="a4"/>
        <w:ind w:left="360"/>
        <w:jc w:val="both"/>
        <w:rPr>
          <w:rFonts w:ascii="Times New Roman" w:hAnsi="Times New Roman" w:cs="Times New Roman"/>
          <w:lang w:val="ru-RU"/>
        </w:rPr>
      </w:pPr>
    </w:p>
    <w:p w14:paraId="5090EC56" w14:textId="77777777" w:rsidR="00237876" w:rsidRPr="008B7416" w:rsidRDefault="00237876" w:rsidP="00093575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lang w:val="ru-RU"/>
        </w:rPr>
      </w:pPr>
      <w:r w:rsidRPr="008B7416">
        <w:rPr>
          <w:rFonts w:ascii="Times New Roman" w:hAnsi="Times New Roman" w:cs="Times New Roman"/>
          <w:b/>
          <w:bCs/>
          <w:lang w:val="ru-RU"/>
        </w:rPr>
        <w:t>ОТВЕТСТВЕННОСТЬ СТОРОН</w:t>
      </w:r>
    </w:p>
    <w:p w14:paraId="62C77376" w14:textId="77777777" w:rsidR="00237876" w:rsidRDefault="00237876" w:rsidP="00237876">
      <w:pPr>
        <w:pStyle w:val="a4"/>
        <w:ind w:left="360"/>
        <w:jc w:val="both"/>
        <w:rPr>
          <w:rFonts w:ascii="Times New Roman" w:hAnsi="Times New Roman" w:cs="Times New Roman"/>
          <w:lang w:val="ru-RU"/>
        </w:rPr>
      </w:pPr>
    </w:p>
    <w:p w14:paraId="18A55601" w14:textId="5A5AD71B" w:rsidR="00237876" w:rsidRDefault="00237876" w:rsidP="00093575">
      <w:pPr>
        <w:pStyle w:val="a4"/>
        <w:numPr>
          <w:ilvl w:val="1"/>
          <w:numId w:val="8"/>
        </w:numPr>
        <w:ind w:hanging="792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случае нарушения Правообладателем условий Договора, Правообладатель обязуется возместить Приобретателю все убытки, включая реальный ущерб и упущенную выгоду, но не более </w:t>
      </w:r>
      <w:r w:rsidRPr="00055210">
        <w:rPr>
          <w:rFonts w:ascii="Times New Roman" w:hAnsi="Times New Roman" w:cs="Times New Roman"/>
          <w:lang w:val="ru-RU"/>
        </w:rPr>
        <w:t>[</w:t>
      </w:r>
      <w:r w:rsidRPr="00055210">
        <w:rPr>
          <w:rFonts w:ascii="Times New Roman" w:hAnsi="Times New Roman" w:cs="Times New Roman"/>
          <w:highlight w:val="yellow"/>
          <w:lang w:val="ru-RU"/>
        </w:rPr>
        <w:t>200 000 (двести тысяч)</w:t>
      </w:r>
      <w:r w:rsidRPr="00055210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 xml:space="preserve"> рублей</w:t>
      </w:r>
      <w:r w:rsidRPr="00476123">
        <w:rPr>
          <w:rFonts w:ascii="Times New Roman" w:hAnsi="Times New Roman" w:cs="Times New Roman"/>
          <w:lang w:val="ru-RU"/>
        </w:rPr>
        <w:t>.</w:t>
      </w:r>
    </w:p>
    <w:p w14:paraId="69FB16C0" w14:textId="77777777" w:rsidR="004626DE" w:rsidRDefault="004626DE" w:rsidP="004626DE">
      <w:pPr>
        <w:pStyle w:val="a4"/>
        <w:ind w:left="737"/>
        <w:jc w:val="both"/>
        <w:rPr>
          <w:rFonts w:ascii="Times New Roman" w:hAnsi="Times New Roman" w:cs="Times New Roman"/>
          <w:lang w:val="ru-RU"/>
        </w:rPr>
      </w:pPr>
    </w:p>
    <w:p w14:paraId="19E11991" w14:textId="77777777" w:rsidR="00237876" w:rsidRPr="005E3F76" w:rsidRDefault="00237876" w:rsidP="00093575">
      <w:pPr>
        <w:pStyle w:val="a4"/>
        <w:numPr>
          <w:ilvl w:val="0"/>
          <w:numId w:val="8"/>
        </w:numPr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5E3F76">
        <w:rPr>
          <w:rFonts w:ascii="Times New Roman" w:hAnsi="Times New Roman" w:cs="Times New Roman"/>
          <w:b/>
          <w:bCs/>
          <w:lang w:val="ru-RU"/>
        </w:rPr>
        <w:t>РАЗРЕШЕНИЕ СПОРОВ</w:t>
      </w:r>
    </w:p>
    <w:p w14:paraId="6B9E81CD" w14:textId="77777777" w:rsidR="00237876" w:rsidRPr="000920CB" w:rsidRDefault="00237876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Все споры и разногласия, которые могут возникнуть при исполнении условий Договора, Стороны будут стремиться разрешать путем переговоров.</w:t>
      </w:r>
    </w:p>
    <w:p w14:paraId="3AE6832B" w14:textId="77777777" w:rsidR="00237876" w:rsidRPr="0000478B" w:rsidRDefault="00237876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В случае недостижения соглашения в ходе переговоров</w:t>
      </w:r>
      <w:r>
        <w:rPr>
          <w:rFonts w:ascii="Times New Roman" w:hAnsi="Times New Roman" w:cs="Times New Roman"/>
          <w:lang w:val="ru-RU"/>
        </w:rPr>
        <w:t xml:space="preserve"> </w:t>
      </w:r>
      <w:r w:rsidRPr="000920CB">
        <w:rPr>
          <w:rFonts w:ascii="Times New Roman" w:hAnsi="Times New Roman" w:cs="Times New Roman"/>
          <w:lang w:val="ru-RU"/>
        </w:rPr>
        <w:t>заинтересованная Сторона направляет претензию в письменной форме. Претензия должна быть направлена с использованием средств связи, обеспечивающих фиксирование ее отправления и получения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0920CB">
        <w:rPr>
          <w:rFonts w:ascii="Times New Roman" w:hAnsi="Times New Roman" w:cs="Times New Roman"/>
          <w:lang w:val="ru-RU"/>
        </w:rPr>
        <w:t>(заказной почтой,</w:t>
      </w:r>
      <w:r>
        <w:rPr>
          <w:rFonts w:ascii="Times New Roman" w:hAnsi="Times New Roman" w:cs="Times New Roman"/>
          <w:lang w:val="ru-RU"/>
        </w:rPr>
        <w:t xml:space="preserve"> электронной почтой</w:t>
      </w:r>
      <w:r w:rsidRPr="000920CB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 xml:space="preserve"> или </w:t>
      </w:r>
      <w:r w:rsidRPr="000920CB">
        <w:rPr>
          <w:rFonts w:ascii="Times New Roman" w:hAnsi="Times New Roman" w:cs="Times New Roman"/>
          <w:lang w:val="ru-RU"/>
        </w:rPr>
        <w:t>вручена другой Стороне под расписку.</w:t>
      </w:r>
      <w:r>
        <w:rPr>
          <w:rFonts w:ascii="Times New Roman" w:hAnsi="Times New Roman" w:cs="Times New Roman"/>
          <w:lang w:val="ru-RU"/>
        </w:rPr>
        <w:t xml:space="preserve"> </w:t>
      </w:r>
      <w:r w:rsidRPr="0000478B">
        <w:rPr>
          <w:rFonts w:ascii="Times New Roman" w:hAnsi="Times New Roman" w:cs="Times New Roman"/>
          <w:lang w:val="ru-RU"/>
        </w:rPr>
        <w:t>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Стороны).</w:t>
      </w:r>
    </w:p>
    <w:p w14:paraId="3842DF77" w14:textId="77777777" w:rsidR="00237876" w:rsidRPr="000920CB" w:rsidRDefault="00237876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</w:t>
      </w:r>
      <w:r>
        <w:rPr>
          <w:rFonts w:ascii="Times New Roman" w:hAnsi="Times New Roman" w:cs="Times New Roman"/>
          <w:lang w:val="ru-RU"/>
        </w:rPr>
        <w:t xml:space="preserve"> (пятнадцати)</w:t>
      </w:r>
      <w:r w:rsidRPr="000920CB">
        <w:rPr>
          <w:rFonts w:ascii="Times New Roman" w:hAnsi="Times New Roman" w:cs="Times New Roman"/>
          <w:lang w:val="ru-RU"/>
        </w:rPr>
        <w:t xml:space="preserve"> календарных дней со дня получения претензии.</w:t>
      </w:r>
    </w:p>
    <w:p w14:paraId="78839FB5" w14:textId="77777777" w:rsidR="00237876" w:rsidRPr="000920CB" w:rsidRDefault="00237876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В случае неурегулирования разногласий в претензионном порядке</w:t>
      </w:r>
      <w:r>
        <w:rPr>
          <w:rFonts w:ascii="Times New Roman" w:hAnsi="Times New Roman" w:cs="Times New Roman"/>
          <w:lang w:val="ru-RU"/>
        </w:rPr>
        <w:t xml:space="preserve"> </w:t>
      </w:r>
      <w:r w:rsidRPr="000920CB">
        <w:rPr>
          <w:rFonts w:ascii="Times New Roman" w:hAnsi="Times New Roman" w:cs="Times New Roman"/>
          <w:lang w:val="ru-RU"/>
        </w:rPr>
        <w:t xml:space="preserve">спор передается в суд по месту нахождения </w:t>
      </w:r>
      <w:r>
        <w:rPr>
          <w:rFonts w:ascii="Times New Roman" w:hAnsi="Times New Roman" w:cs="Times New Roman"/>
          <w:lang w:val="ru-RU"/>
        </w:rPr>
        <w:t>истца</w:t>
      </w:r>
      <w:r w:rsidRPr="000920CB">
        <w:rPr>
          <w:rFonts w:ascii="Times New Roman" w:hAnsi="Times New Roman" w:cs="Times New Roman"/>
          <w:lang w:val="ru-RU"/>
        </w:rPr>
        <w:t xml:space="preserve"> в соответствии с действующим законодательством Российской Федерации.</w:t>
      </w:r>
    </w:p>
    <w:p w14:paraId="6C92EDE5" w14:textId="77777777" w:rsidR="00237876" w:rsidRPr="005E3F76" w:rsidRDefault="00237876" w:rsidP="00093575">
      <w:pPr>
        <w:pStyle w:val="a4"/>
        <w:numPr>
          <w:ilvl w:val="0"/>
          <w:numId w:val="8"/>
        </w:numPr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5E3F76">
        <w:rPr>
          <w:rFonts w:ascii="Times New Roman" w:hAnsi="Times New Roman" w:cs="Times New Roman"/>
          <w:b/>
          <w:bCs/>
          <w:lang w:val="ru-RU"/>
        </w:rPr>
        <w:t>ЗАКЛЮЧИТЕЛЬНЫЕ ПОЛОЖЕНИЯ</w:t>
      </w:r>
    </w:p>
    <w:p w14:paraId="5BBD4FDE" w14:textId="77777777" w:rsidR="00237876" w:rsidRDefault="00237876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Договор вступает в силу с Даты заключения.</w:t>
      </w:r>
    </w:p>
    <w:p w14:paraId="08ADE439" w14:textId="77777777" w:rsidR="00237876" w:rsidRPr="000920CB" w:rsidRDefault="00237876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 xml:space="preserve">Договор составлен в двух экземплярах, имеющих равную юридическую силу, из которых один находится у </w:t>
      </w:r>
      <w:r>
        <w:rPr>
          <w:rFonts w:ascii="Times New Roman" w:hAnsi="Times New Roman" w:cs="Times New Roman"/>
          <w:lang w:val="ru-RU"/>
        </w:rPr>
        <w:t>Правообладателя</w:t>
      </w:r>
      <w:r w:rsidRPr="000920CB">
        <w:rPr>
          <w:rFonts w:ascii="Times New Roman" w:hAnsi="Times New Roman" w:cs="Times New Roman"/>
          <w:lang w:val="ru-RU"/>
        </w:rPr>
        <w:t xml:space="preserve">, второй – у </w:t>
      </w:r>
      <w:r>
        <w:rPr>
          <w:rFonts w:ascii="Times New Roman" w:hAnsi="Times New Roman" w:cs="Times New Roman"/>
          <w:lang w:val="ru-RU"/>
        </w:rPr>
        <w:t>Приобретателя</w:t>
      </w:r>
      <w:r w:rsidRPr="000920CB">
        <w:rPr>
          <w:rFonts w:ascii="Times New Roman" w:hAnsi="Times New Roman" w:cs="Times New Roman"/>
          <w:lang w:val="ru-RU"/>
        </w:rPr>
        <w:t>.</w:t>
      </w:r>
    </w:p>
    <w:p w14:paraId="121919C1" w14:textId="77777777" w:rsidR="00237876" w:rsidRPr="000920CB" w:rsidRDefault="00237876" w:rsidP="00093575">
      <w:pPr>
        <w:pStyle w:val="a4"/>
        <w:numPr>
          <w:ilvl w:val="1"/>
          <w:numId w:val="8"/>
        </w:numPr>
        <w:ind w:hanging="792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Во всем остальном, что не урегулировано Договором, Стороны руководствуются действующим законодательством Российской Федерации.</w:t>
      </w:r>
    </w:p>
    <w:p w14:paraId="2AB9B510" w14:textId="2458E5D2" w:rsidR="007C1BE9" w:rsidRDefault="007C1BE9" w:rsidP="00093575">
      <w:pPr>
        <w:pStyle w:val="a4"/>
        <w:numPr>
          <w:ilvl w:val="1"/>
          <w:numId w:val="8"/>
        </w:numPr>
        <w:ind w:hanging="792"/>
        <w:jc w:val="both"/>
        <w:rPr>
          <w:rFonts w:ascii="Times New Roman" w:hAnsi="Times New Roman" w:cs="Times New Roman"/>
          <w:lang w:val="ru-RU"/>
        </w:rPr>
      </w:pPr>
      <w:r w:rsidRPr="007C1BE9">
        <w:rPr>
          <w:rFonts w:ascii="Times New Roman" w:hAnsi="Times New Roman" w:cs="Times New Roman"/>
          <w:lang w:val="ru-RU"/>
        </w:rPr>
        <w:t xml:space="preserve">Договор может быть заключен путем обмена Сторонами по электронной почте экземплярами Договора, подписанными в одностороннем порядке. Стороны также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Договор может быть также подписан с использованием сервисов электронной подписи (например, </w:t>
      </w:r>
      <w:proofErr w:type="spellStart"/>
      <w:r w:rsidRPr="007C1BE9">
        <w:rPr>
          <w:rFonts w:ascii="Times New Roman" w:hAnsi="Times New Roman" w:cs="Times New Roman"/>
          <w:lang w:val="ru-RU"/>
        </w:rPr>
        <w:t>DocuSign</w:t>
      </w:r>
      <w:proofErr w:type="spellEnd"/>
      <w:r w:rsidRPr="007C1BE9">
        <w:rPr>
          <w:rFonts w:ascii="Times New Roman" w:hAnsi="Times New Roman" w:cs="Times New Roman"/>
          <w:lang w:val="ru-RU"/>
        </w:rPr>
        <w:t xml:space="preserve">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Договора. Стороны обязуются </w:t>
      </w:r>
      <w:r w:rsidRPr="007C1BE9">
        <w:rPr>
          <w:rFonts w:ascii="Times New Roman" w:hAnsi="Times New Roman" w:cs="Times New Roman"/>
          <w:lang w:val="ru-RU"/>
        </w:rPr>
        <w:lastRenderedPageBreak/>
        <w:t>не предоставлять доступ (в том числе пароли) к электронной почте и сервисам электронной подписи неуполномоченным лицам.</w:t>
      </w:r>
    </w:p>
    <w:p w14:paraId="01756589" w14:textId="77777777" w:rsidR="007C1BE9" w:rsidRPr="007C1BE9" w:rsidRDefault="007C1BE9" w:rsidP="00093575">
      <w:pPr>
        <w:pStyle w:val="a4"/>
        <w:ind w:left="737"/>
        <w:jc w:val="both"/>
        <w:rPr>
          <w:rFonts w:ascii="Times New Roman" w:hAnsi="Times New Roman" w:cs="Times New Roman"/>
          <w:lang w:val="ru-RU"/>
        </w:rPr>
      </w:pPr>
    </w:p>
    <w:p w14:paraId="44B7F2FF" w14:textId="77777777" w:rsidR="00237876" w:rsidRDefault="00237876" w:rsidP="00237876">
      <w:pPr>
        <w:pStyle w:val="a4"/>
        <w:ind w:left="0"/>
        <w:jc w:val="center"/>
        <w:rPr>
          <w:rFonts w:ascii="Times New Roman" w:hAnsi="Times New Roman" w:cs="Times New Roman"/>
          <w:lang w:val="ru-RU"/>
        </w:rPr>
      </w:pPr>
    </w:p>
    <w:p w14:paraId="5FF20856" w14:textId="77777777" w:rsidR="00237876" w:rsidRPr="005C2624" w:rsidRDefault="00237876" w:rsidP="00237876">
      <w:pPr>
        <w:pStyle w:val="a4"/>
        <w:ind w:left="0"/>
        <w:jc w:val="center"/>
        <w:rPr>
          <w:rFonts w:ascii="Times New Roman" w:hAnsi="Times New Roman" w:cs="Times New Roman"/>
          <w:lang w:val="ru-RU"/>
        </w:rPr>
      </w:pPr>
      <w:r w:rsidRPr="005C2624">
        <w:rPr>
          <w:rFonts w:ascii="Times New Roman" w:hAnsi="Times New Roman" w:cs="Times New Roman"/>
          <w:lang w:val="ru-RU"/>
        </w:rPr>
        <w:t>[СТРАНИЦА С ПОДПИСЯМИ СЛЕДУЕТ ДАЛЕЕ]</w:t>
      </w:r>
    </w:p>
    <w:p w14:paraId="6336B411" w14:textId="77777777" w:rsidR="00237876" w:rsidRDefault="00237876" w:rsidP="00237876">
      <w:pPr>
        <w:pStyle w:val="a4"/>
        <w:ind w:left="0"/>
        <w:rPr>
          <w:rFonts w:ascii="Times New Roman" w:hAnsi="Times New Roman" w:cs="Times New Roman"/>
          <w:lang w:val="ru-RU"/>
        </w:rPr>
      </w:pPr>
    </w:p>
    <w:p w14:paraId="44A6CE70" w14:textId="77777777" w:rsidR="00237876" w:rsidRPr="005C2624" w:rsidRDefault="00237876" w:rsidP="00237876">
      <w:pPr>
        <w:pStyle w:val="a4"/>
        <w:ind w:left="0"/>
        <w:rPr>
          <w:rFonts w:ascii="Times New Roman" w:hAnsi="Times New Roman" w:cs="Times New Roman"/>
          <w:lang w:val="ru-RU"/>
        </w:rPr>
      </w:pPr>
    </w:p>
    <w:p w14:paraId="4E4A657F" w14:textId="6D1D6CD1" w:rsidR="00237876" w:rsidRDefault="00237876" w:rsidP="00237876">
      <w:pPr>
        <w:pStyle w:val="a4"/>
        <w:ind w:left="0"/>
        <w:jc w:val="center"/>
        <w:rPr>
          <w:rFonts w:ascii="Times New Roman" w:hAnsi="Times New Roman" w:cs="Times New Roman"/>
          <w:lang w:val="ru-RU"/>
        </w:rPr>
      </w:pPr>
      <w:r w:rsidRPr="005C2624">
        <w:rPr>
          <w:rFonts w:ascii="Times New Roman" w:hAnsi="Times New Roman" w:cs="Times New Roman"/>
          <w:lang w:val="ru-RU"/>
        </w:rPr>
        <w:t>*</w:t>
      </w:r>
      <w:r w:rsidRPr="005C2624">
        <w:rPr>
          <w:rFonts w:ascii="Times New Roman" w:hAnsi="Times New Roman" w:cs="Times New Roman"/>
          <w:lang w:val="ru-RU"/>
        </w:rPr>
        <w:tab/>
        <w:t>*</w:t>
      </w:r>
      <w:r w:rsidRPr="005C2624">
        <w:rPr>
          <w:rFonts w:ascii="Times New Roman" w:hAnsi="Times New Roman" w:cs="Times New Roman"/>
          <w:lang w:val="ru-RU"/>
        </w:rPr>
        <w:tab/>
        <w:t>*</w:t>
      </w:r>
    </w:p>
    <w:p w14:paraId="1CE479E6" w14:textId="04253CA8" w:rsidR="007C1BE9" w:rsidRDefault="007C1BE9" w:rsidP="00237876">
      <w:pPr>
        <w:pStyle w:val="a4"/>
        <w:ind w:left="0"/>
        <w:jc w:val="center"/>
        <w:rPr>
          <w:rFonts w:ascii="Times New Roman" w:hAnsi="Times New Roman" w:cs="Times New Roman"/>
          <w:lang w:val="ru-RU"/>
        </w:rPr>
      </w:pPr>
    </w:p>
    <w:p w14:paraId="2394B32D" w14:textId="1AAA9D64" w:rsidR="007C1BE9" w:rsidRDefault="007C1BE9" w:rsidP="00237876">
      <w:pPr>
        <w:pStyle w:val="a4"/>
        <w:ind w:left="0"/>
        <w:jc w:val="center"/>
        <w:rPr>
          <w:rFonts w:ascii="Times New Roman" w:hAnsi="Times New Roman" w:cs="Times New Roman"/>
          <w:lang w:val="ru-RU"/>
        </w:rPr>
      </w:pPr>
    </w:p>
    <w:p w14:paraId="1B880C30" w14:textId="77777777" w:rsidR="007C1BE9" w:rsidRPr="005C2624" w:rsidRDefault="007C1BE9" w:rsidP="007C1BE9">
      <w:pPr>
        <w:pStyle w:val="a4"/>
        <w:pageBreakBefore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  <w:r w:rsidRPr="005C2624">
        <w:rPr>
          <w:rFonts w:ascii="Times New Roman" w:hAnsi="Times New Roman" w:cs="Times New Roman"/>
          <w:b/>
          <w:bCs/>
          <w:lang w:val="ru-RU"/>
        </w:rPr>
        <w:lastRenderedPageBreak/>
        <w:t>ПОДПИСИ СТОРОН</w:t>
      </w:r>
    </w:p>
    <w:p w14:paraId="4D4852AC" w14:textId="77777777" w:rsidR="007C1BE9" w:rsidRDefault="007C1BE9" w:rsidP="007C1BE9">
      <w:pPr>
        <w:rPr>
          <w:rFonts w:ascii="Times New Roman" w:hAnsi="Times New Roman" w:cs="Times New Roman"/>
          <w:lang w:val="ru-RU"/>
        </w:rPr>
      </w:pPr>
    </w:p>
    <w:p w14:paraId="680792ED" w14:textId="3729EF8A" w:rsidR="007C1BE9" w:rsidRPr="00C91CD6" w:rsidRDefault="007C1BE9" w:rsidP="007C1BE9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Правообладатель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F91236">
        <w:rPr>
          <w:rFonts w:ascii="Times New Roman" w:hAnsi="Times New Roman" w:cs="Times New Roman"/>
          <w:lang w:val="ru-RU"/>
        </w:rPr>
        <w:t>[</w:t>
      </w:r>
      <w:r w:rsidRPr="00F91236">
        <w:rPr>
          <w:rFonts w:ascii="Times New Roman" w:hAnsi="Times New Roman" w:cs="Times New Roman"/>
          <w:highlight w:val="yellow"/>
          <w:lang w:val="ru-RU"/>
        </w:rPr>
        <w:t>ФИО</w:t>
      </w:r>
      <w:r w:rsidRPr="00F91236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br/>
      </w:r>
      <w:r w:rsidRPr="00C91CD6">
        <w:rPr>
          <w:rFonts w:ascii="Times New Roman" w:hAnsi="Times New Roman" w:cs="Times New Roman"/>
          <w:lang w:val="ru-RU"/>
        </w:rPr>
        <w:t>[</w:t>
      </w:r>
      <w:r w:rsidRPr="00C91CD6">
        <w:rPr>
          <w:rFonts w:ascii="Times New Roman" w:hAnsi="Times New Roman" w:cs="Times New Roman"/>
          <w:highlight w:val="yellow"/>
        </w:rPr>
        <w:t>email</w:t>
      </w:r>
      <w:r w:rsidRPr="00C91CD6">
        <w:rPr>
          <w:rFonts w:ascii="Times New Roman" w:hAnsi="Times New Roman" w:cs="Times New Roman"/>
          <w:lang w:val="ru-RU"/>
        </w:rPr>
        <w:t>]</w:t>
      </w:r>
    </w:p>
    <w:p w14:paraId="059C6AF0" w14:textId="77777777" w:rsidR="007C1BE9" w:rsidRPr="001239A9" w:rsidRDefault="007C1BE9" w:rsidP="007C1BE9">
      <w:pPr>
        <w:rPr>
          <w:rFonts w:ascii="Times New Roman" w:hAnsi="Times New Roman" w:cs="Times New Roman"/>
          <w:lang w:val="ru-RU"/>
        </w:rPr>
      </w:pPr>
    </w:p>
    <w:p w14:paraId="5CBF2EAF" w14:textId="77777777" w:rsidR="007C1BE9" w:rsidRPr="000920CB" w:rsidRDefault="007C1BE9" w:rsidP="007C1BE9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Подпись: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2D6EE3F0" w14:textId="77777777" w:rsidR="007C1BE9" w:rsidRPr="000920CB" w:rsidRDefault="007C1BE9" w:rsidP="007C1BE9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Дата: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6CB51D94" w14:textId="77777777" w:rsidR="007C1BE9" w:rsidRDefault="007C1BE9" w:rsidP="007C1BE9">
      <w:pPr>
        <w:rPr>
          <w:rFonts w:ascii="Times New Roman" w:hAnsi="Times New Roman" w:cs="Times New Roman"/>
          <w:lang w:val="ru-RU"/>
        </w:rPr>
      </w:pPr>
    </w:p>
    <w:p w14:paraId="7B3C9D30" w14:textId="77777777" w:rsidR="007C1BE9" w:rsidRPr="000920CB" w:rsidRDefault="007C1BE9" w:rsidP="007C1BE9">
      <w:pPr>
        <w:rPr>
          <w:rFonts w:ascii="Times New Roman" w:hAnsi="Times New Roman" w:cs="Times New Roman"/>
          <w:lang w:val="ru-RU"/>
        </w:rPr>
      </w:pPr>
    </w:p>
    <w:p w14:paraId="5F674654" w14:textId="79D73C91" w:rsidR="007C1BE9" w:rsidRPr="00C91CD6" w:rsidRDefault="007C1BE9" w:rsidP="007C1BE9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Приобретатель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F91236">
        <w:rPr>
          <w:rFonts w:ascii="Times New Roman" w:hAnsi="Times New Roman" w:cs="Times New Roman"/>
          <w:lang w:val="ru-RU"/>
        </w:rPr>
        <w:t>[</w:t>
      </w:r>
      <w:r w:rsidRPr="00F91236">
        <w:rPr>
          <w:rFonts w:ascii="Times New Roman" w:hAnsi="Times New Roman" w:cs="Times New Roman"/>
          <w:highlight w:val="yellow"/>
          <w:lang w:val="ru-RU"/>
        </w:rPr>
        <w:t>ФИО</w:t>
      </w:r>
      <w:r w:rsidRPr="00F91236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br/>
      </w:r>
      <w:r w:rsidRPr="00C91CD6">
        <w:rPr>
          <w:rFonts w:ascii="Times New Roman" w:hAnsi="Times New Roman" w:cs="Times New Roman"/>
          <w:lang w:val="ru-RU"/>
        </w:rPr>
        <w:t>[</w:t>
      </w:r>
      <w:r w:rsidRPr="00C91CD6">
        <w:rPr>
          <w:rFonts w:ascii="Times New Roman" w:hAnsi="Times New Roman" w:cs="Times New Roman"/>
          <w:highlight w:val="yellow"/>
        </w:rPr>
        <w:t>email</w:t>
      </w:r>
      <w:r w:rsidRPr="00C91CD6">
        <w:rPr>
          <w:rFonts w:ascii="Times New Roman" w:hAnsi="Times New Roman" w:cs="Times New Roman"/>
          <w:lang w:val="ru-RU"/>
        </w:rPr>
        <w:t>]</w:t>
      </w:r>
    </w:p>
    <w:p w14:paraId="1801E327" w14:textId="77777777" w:rsidR="007C1BE9" w:rsidRPr="001239A9" w:rsidRDefault="007C1BE9" w:rsidP="007C1BE9">
      <w:pPr>
        <w:rPr>
          <w:rFonts w:ascii="Times New Roman" w:hAnsi="Times New Roman" w:cs="Times New Roman"/>
          <w:lang w:val="ru-RU"/>
        </w:rPr>
      </w:pPr>
    </w:p>
    <w:p w14:paraId="1B741275" w14:textId="77777777" w:rsidR="007C1BE9" w:rsidRPr="000920CB" w:rsidRDefault="007C1BE9" w:rsidP="007C1BE9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Подпись: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4EF4CA53" w14:textId="77777777" w:rsidR="007C1BE9" w:rsidRPr="000920CB" w:rsidRDefault="007C1BE9" w:rsidP="007C1BE9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Дата: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1E64C937" w14:textId="77777777" w:rsidR="007C1BE9" w:rsidRDefault="007C1BE9" w:rsidP="00237876">
      <w:pPr>
        <w:pStyle w:val="a4"/>
        <w:ind w:left="0"/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6A192BFA" w14:textId="77777777" w:rsidR="00237876" w:rsidRPr="00FB1A1A" w:rsidRDefault="00237876" w:rsidP="00FB1A1A">
      <w:pPr>
        <w:rPr>
          <w:rFonts w:ascii="Times New Roman" w:hAnsi="Times New Roman" w:cs="Times New Roman"/>
          <w:lang w:val="ru-RU"/>
        </w:rPr>
      </w:pPr>
    </w:p>
    <w:sectPr w:rsidR="00237876" w:rsidRPr="00FB1A1A" w:rsidSect="00E7298E">
      <w:footerReference w:type="first" r:id="rId12"/>
      <w:pgSz w:w="12240" w:h="15840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72AFE" w14:textId="77777777" w:rsidR="00C73541" w:rsidRDefault="00C73541" w:rsidP="00954DA8">
      <w:pPr>
        <w:spacing w:after="0"/>
      </w:pPr>
      <w:r>
        <w:separator/>
      </w:r>
    </w:p>
  </w:endnote>
  <w:endnote w:type="continuationSeparator" w:id="0">
    <w:p w14:paraId="091FD769" w14:textId="77777777" w:rsidR="00C73541" w:rsidRDefault="00C73541" w:rsidP="00954D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5719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884529335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68FD7391" w14:textId="77777777" w:rsidR="00E7298E" w:rsidRDefault="00E7298E" w:rsidP="00E7298E">
            <w:pPr>
              <w:pStyle w:val="a7"/>
            </w:pPr>
          </w:p>
          <w:p w14:paraId="5E476AE0" w14:textId="77777777" w:rsidR="00E7298E" w:rsidRDefault="00E7298E" w:rsidP="00E7298E">
            <w:pPr>
              <w:pStyle w:val="a7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13"/>
              <w:gridCol w:w="3213"/>
              <w:gridCol w:w="3213"/>
            </w:tblGrid>
            <w:tr w:rsidR="00E7298E" w:rsidRPr="00E7298E" w14:paraId="2FBA57DA" w14:textId="77777777" w:rsidTr="0055756F">
              <w:tc>
                <w:tcPr>
                  <w:tcW w:w="3213" w:type="dxa"/>
                  <w:vAlign w:val="center"/>
                </w:tcPr>
                <w:p w14:paraId="74DBEE1C" w14:textId="2853421F" w:rsidR="00E7298E" w:rsidRPr="00E7298E" w:rsidRDefault="00000000" w:rsidP="00E7298E">
                  <w:pPr>
                    <w:pStyle w:val="a7"/>
                    <w:rPr>
                      <w:rFonts w:cs="Arial"/>
                      <w:sz w:val="16"/>
                      <w:szCs w:val="16"/>
                    </w:rPr>
                  </w:pPr>
                  <w:hyperlink r:id="rId1" w:history="1">
                    <w:r w:rsidR="004227B8" w:rsidRPr="00E7298E">
                      <w:rPr>
                        <w:rStyle w:val="a9"/>
                        <w:rFonts w:cs="Arial"/>
                        <w:sz w:val="16"/>
                        <w:szCs w:val="16"/>
                      </w:rPr>
                      <w:t>www.buzko.legal</w:t>
                    </w:r>
                  </w:hyperlink>
                </w:p>
              </w:tc>
              <w:tc>
                <w:tcPr>
                  <w:tcW w:w="3213" w:type="dxa"/>
                  <w:vAlign w:val="center"/>
                </w:tcPr>
                <w:p w14:paraId="344AA71A" w14:textId="77777777" w:rsidR="00E7298E" w:rsidRPr="00E7298E" w:rsidRDefault="00E7298E" w:rsidP="00E7298E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E7298E">
                    <w:rPr>
                      <w:rFonts w:ascii="Times New Roman" w:hAnsi="Times New Roman" w:cs="Times New Roman"/>
                    </w:rPr>
                    <w:fldChar w:fldCharType="begin"/>
                  </w:r>
                  <w:r w:rsidRPr="00E7298E">
                    <w:rPr>
                      <w:rFonts w:ascii="Times New Roman" w:hAnsi="Times New Roman" w:cs="Times New Roman"/>
                    </w:rPr>
                    <w:instrText xml:space="preserve"> PAGE   \* MERGEFORMAT </w:instrText>
                  </w:r>
                  <w:r w:rsidRPr="00E7298E">
                    <w:rPr>
                      <w:rFonts w:ascii="Times New Roman" w:hAnsi="Times New Roman" w:cs="Times New Roman"/>
                    </w:rPr>
                    <w:fldChar w:fldCharType="separate"/>
                  </w:r>
                  <w:r w:rsidRPr="00E7298E">
                    <w:rPr>
                      <w:rFonts w:ascii="Times New Roman" w:hAnsi="Times New Roman" w:cs="Times New Roman"/>
                    </w:rPr>
                    <w:t>2</w:t>
                  </w:r>
                  <w:r w:rsidRPr="00E7298E">
                    <w:rPr>
                      <w:rFonts w:ascii="Times New Roman" w:hAnsi="Times New Roman" w:cs="Times New Roman"/>
                      <w:noProof/>
                    </w:rPr>
                    <w:fldChar w:fldCharType="end"/>
                  </w:r>
                </w:p>
              </w:tc>
              <w:tc>
                <w:tcPr>
                  <w:tcW w:w="3213" w:type="dxa"/>
                  <w:vAlign w:val="center"/>
                </w:tcPr>
                <w:p w14:paraId="2EF95EE6" w14:textId="77777777" w:rsidR="00E7298E" w:rsidRPr="00E7298E" w:rsidRDefault="00E7298E" w:rsidP="00E7298E">
                  <w:pPr>
                    <w:pStyle w:val="a7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0D0AE44" w14:textId="1F24A7B8" w:rsidR="00131D60" w:rsidRPr="00E7298E" w:rsidRDefault="00000000" w:rsidP="00E7298E">
            <w:pPr>
              <w:pStyle w:val="a7"/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26709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1239667975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70C32968" w14:textId="77777777" w:rsidR="00E7298E" w:rsidRDefault="00E7298E" w:rsidP="00E7298E">
            <w:pPr>
              <w:pStyle w:val="a7"/>
            </w:pPr>
          </w:p>
          <w:p w14:paraId="0A18767E" w14:textId="77777777" w:rsidR="00E7298E" w:rsidRDefault="00E7298E" w:rsidP="00E7298E">
            <w:pPr>
              <w:pStyle w:val="a7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13"/>
              <w:gridCol w:w="3213"/>
              <w:gridCol w:w="3213"/>
            </w:tblGrid>
            <w:tr w:rsidR="00E7298E" w:rsidRPr="00E7298E" w14:paraId="2AE5F07F" w14:textId="77777777" w:rsidTr="0055756F">
              <w:tc>
                <w:tcPr>
                  <w:tcW w:w="3213" w:type="dxa"/>
                  <w:vAlign w:val="center"/>
                </w:tcPr>
                <w:p w14:paraId="67866F0D" w14:textId="40AE0C34" w:rsidR="00E7298E" w:rsidRPr="00E7298E" w:rsidRDefault="00000000" w:rsidP="00E7298E">
                  <w:pPr>
                    <w:pStyle w:val="a7"/>
                    <w:rPr>
                      <w:rFonts w:cs="Arial"/>
                      <w:sz w:val="16"/>
                      <w:szCs w:val="16"/>
                    </w:rPr>
                  </w:pPr>
                  <w:hyperlink r:id="rId1" w:history="1">
                    <w:r w:rsidR="004227B8" w:rsidRPr="00E7298E">
                      <w:rPr>
                        <w:rStyle w:val="a9"/>
                        <w:rFonts w:cs="Arial"/>
                        <w:sz w:val="16"/>
                        <w:szCs w:val="16"/>
                      </w:rPr>
                      <w:t>www.buzko.legal</w:t>
                    </w:r>
                  </w:hyperlink>
                </w:p>
              </w:tc>
              <w:tc>
                <w:tcPr>
                  <w:tcW w:w="3213" w:type="dxa"/>
                  <w:vAlign w:val="center"/>
                </w:tcPr>
                <w:p w14:paraId="2B5F372A" w14:textId="580A769C" w:rsidR="00E7298E" w:rsidRPr="004227B8" w:rsidRDefault="004227B8" w:rsidP="00945AE0">
                  <w:pPr>
                    <w:pStyle w:val="a7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1</w:t>
                  </w:r>
                </w:p>
              </w:tc>
              <w:tc>
                <w:tcPr>
                  <w:tcW w:w="3213" w:type="dxa"/>
                  <w:vAlign w:val="center"/>
                </w:tcPr>
                <w:p w14:paraId="7ED4203E" w14:textId="77777777" w:rsidR="00E7298E" w:rsidRPr="00E7298E" w:rsidRDefault="00E7298E" w:rsidP="00E7298E">
                  <w:pPr>
                    <w:pStyle w:val="a7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28C824A" w14:textId="3099047F" w:rsidR="00E7298E" w:rsidRDefault="00000000">
            <w:pPr>
              <w:pStyle w:val="a7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27353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2084411110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2C40EB8E" w14:textId="77777777" w:rsidR="00E86D80" w:rsidRDefault="00E86D80" w:rsidP="00E7298E">
            <w:pPr>
              <w:pStyle w:val="a7"/>
            </w:pPr>
          </w:p>
          <w:p w14:paraId="51996FCA" w14:textId="77777777" w:rsidR="00E86D80" w:rsidRDefault="00E86D80" w:rsidP="00E7298E">
            <w:pPr>
              <w:pStyle w:val="a7"/>
            </w:pPr>
          </w:p>
          <w:tbl>
            <w:tblPr>
              <w:tblStyle w:val="a3"/>
              <w:tblW w:w="136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36"/>
              <w:gridCol w:w="4536"/>
              <w:gridCol w:w="4536"/>
            </w:tblGrid>
            <w:tr w:rsidR="00E86D80" w:rsidRPr="00E7298E" w14:paraId="3DF73EC5" w14:textId="77777777" w:rsidTr="00E86D80">
              <w:tc>
                <w:tcPr>
                  <w:tcW w:w="4536" w:type="dxa"/>
                  <w:vAlign w:val="center"/>
                </w:tcPr>
                <w:p w14:paraId="066283FC" w14:textId="0DA56E35" w:rsidR="00E86D80" w:rsidRPr="00E7298E" w:rsidRDefault="00000000" w:rsidP="00E7298E">
                  <w:pPr>
                    <w:pStyle w:val="a7"/>
                    <w:rPr>
                      <w:rFonts w:cs="Arial"/>
                      <w:sz w:val="16"/>
                      <w:szCs w:val="16"/>
                    </w:rPr>
                  </w:pPr>
                  <w:hyperlink r:id="rId1" w:history="1">
                    <w:r w:rsidR="00C73467" w:rsidRPr="00E7298E">
                      <w:rPr>
                        <w:rStyle w:val="a9"/>
                        <w:rFonts w:cs="Arial"/>
                        <w:sz w:val="16"/>
                        <w:szCs w:val="16"/>
                      </w:rPr>
                      <w:t>www.buzko.legal</w:t>
                    </w:r>
                  </w:hyperlink>
                </w:p>
              </w:tc>
              <w:tc>
                <w:tcPr>
                  <w:tcW w:w="4536" w:type="dxa"/>
                  <w:vAlign w:val="center"/>
                </w:tcPr>
                <w:p w14:paraId="0C6E07BB" w14:textId="77777777" w:rsidR="00E86D80" w:rsidRPr="00E7298E" w:rsidRDefault="00E86D80" w:rsidP="00945AE0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E7298E">
                    <w:rPr>
                      <w:rFonts w:ascii="Times New Roman" w:hAnsi="Times New Roman" w:cs="Times New Roman"/>
                    </w:rPr>
                    <w:fldChar w:fldCharType="begin"/>
                  </w:r>
                  <w:r w:rsidRPr="00E7298E">
                    <w:rPr>
                      <w:rFonts w:ascii="Times New Roman" w:hAnsi="Times New Roman" w:cs="Times New Roman"/>
                    </w:rPr>
                    <w:instrText xml:space="preserve"> PAGE   \* MERGEFORMAT </w:instrText>
                  </w:r>
                  <w:r w:rsidRPr="00E7298E">
                    <w:rPr>
                      <w:rFonts w:ascii="Times New Roman" w:hAnsi="Times New Roman" w:cs="Times New Roman"/>
                    </w:rPr>
                    <w:fldChar w:fldCharType="separate"/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Pr="00E7298E">
                    <w:rPr>
                      <w:rFonts w:ascii="Times New Roman" w:hAnsi="Times New Roman" w:cs="Times New Roman"/>
                      <w:noProof/>
                    </w:rPr>
                    <w:fldChar w:fldCharType="end"/>
                  </w:r>
                </w:p>
              </w:tc>
              <w:tc>
                <w:tcPr>
                  <w:tcW w:w="4536" w:type="dxa"/>
                  <w:vAlign w:val="center"/>
                </w:tcPr>
                <w:p w14:paraId="742B58B6" w14:textId="77777777" w:rsidR="00E86D80" w:rsidRPr="00E7298E" w:rsidRDefault="00E86D80" w:rsidP="00E7298E">
                  <w:pPr>
                    <w:pStyle w:val="a7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12FE0C2" w14:textId="77777777" w:rsidR="00E86D80" w:rsidRDefault="00000000">
            <w:pPr>
              <w:pStyle w:val="a7"/>
            </w:pP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8070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sdt>
        <w:sdtPr>
          <w:id w:val="604619628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3895E751" w14:textId="77777777" w:rsidR="00E86D80" w:rsidRDefault="00E86D80" w:rsidP="00E7298E">
            <w:pPr>
              <w:pStyle w:val="a7"/>
            </w:pPr>
          </w:p>
          <w:p w14:paraId="69D7DF7F" w14:textId="77777777" w:rsidR="00E86D80" w:rsidRDefault="00E86D80" w:rsidP="00E7298E">
            <w:pPr>
              <w:pStyle w:val="a7"/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13"/>
              <w:gridCol w:w="3213"/>
              <w:gridCol w:w="3213"/>
            </w:tblGrid>
            <w:tr w:rsidR="00E86D80" w:rsidRPr="00E7298E" w14:paraId="6B09DC0A" w14:textId="77777777" w:rsidTr="0055756F">
              <w:tc>
                <w:tcPr>
                  <w:tcW w:w="3213" w:type="dxa"/>
                  <w:vAlign w:val="center"/>
                </w:tcPr>
                <w:p w14:paraId="19A5F982" w14:textId="47F5326C" w:rsidR="00E86D80" w:rsidRPr="00E7298E" w:rsidRDefault="00000000" w:rsidP="00E7298E">
                  <w:pPr>
                    <w:pStyle w:val="a7"/>
                    <w:rPr>
                      <w:rFonts w:cs="Arial"/>
                      <w:sz w:val="16"/>
                      <w:szCs w:val="16"/>
                    </w:rPr>
                  </w:pPr>
                  <w:hyperlink r:id="rId1" w:history="1">
                    <w:r w:rsidR="00C73467" w:rsidRPr="00E7298E">
                      <w:rPr>
                        <w:rStyle w:val="a9"/>
                        <w:rFonts w:cs="Arial"/>
                        <w:sz w:val="16"/>
                        <w:szCs w:val="16"/>
                      </w:rPr>
                      <w:t>www.buzko.legal</w:t>
                    </w:r>
                  </w:hyperlink>
                </w:p>
              </w:tc>
              <w:tc>
                <w:tcPr>
                  <w:tcW w:w="3213" w:type="dxa"/>
                  <w:vAlign w:val="center"/>
                </w:tcPr>
                <w:p w14:paraId="0F61B90F" w14:textId="77777777" w:rsidR="00E86D80" w:rsidRPr="00E7298E" w:rsidRDefault="00E86D80" w:rsidP="00945AE0">
                  <w:pPr>
                    <w:pStyle w:val="a7"/>
                    <w:jc w:val="center"/>
                    <w:rPr>
                      <w:rFonts w:ascii="Times New Roman" w:hAnsi="Times New Roman" w:cs="Times New Roman"/>
                    </w:rPr>
                  </w:pPr>
                  <w:r w:rsidRPr="00E7298E">
                    <w:rPr>
                      <w:rFonts w:ascii="Times New Roman" w:hAnsi="Times New Roman" w:cs="Times New Roman"/>
                    </w:rPr>
                    <w:fldChar w:fldCharType="begin"/>
                  </w:r>
                  <w:r w:rsidRPr="00E7298E">
                    <w:rPr>
                      <w:rFonts w:ascii="Times New Roman" w:hAnsi="Times New Roman" w:cs="Times New Roman"/>
                    </w:rPr>
                    <w:instrText xml:space="preserve"> PAGE   \* MERGEFORMAT </w:instrText>
                  </w:r>
                  <w:r w:rsidRPr="00E7298E">
                    <w:rPr>
                      <w:rFonts w:ascii="Times New Roman" w:hAnsi="Times New Roman" w:cs="Times New Roman"/>
                    </w:rPr>
                    <w:fldChar w:fldCharType="separate"/>
                  </w: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Pr="00E7298E">
                    <w:rPr>
                      <w:rFonts w:ascii="Times New Roman" w:hAnsi="Times New Roman" w:cs="Times New Roman"/>
                      <w:noProof/>
                    </w:rPr>
                    <w:fldChar w:fldCharType="end"/>
                  </w:r>
                </w:p>
              </w:tc>
              <w:tc>
                <w:tcPr>
                  <w:tcW w:w="3213" w:type="dxa"/>
                  <w:vAlign w:val="center"/>
                </w:tcPr>
                <w:p w14:paraId="33053D35" w14:textId="77777777" w:rsidR="00E86D80" w:rsidRPr="00E7298E" w:rsidRDefault="00E86D80" w:rsidP="00E7298E">
                  <w:pPr>
                    <w:pStyle w:val="a7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44B57E7" w14:textId="77777777" w:rsidR="00E86D80" w:rsidRDefault="00000000">
            <w:pPr>
              <w:pStyle w:val="a7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4305" w14:textId="77777777" w:rsidR="00C73541" w:rsidRDefault="00C73541" w:rsidP="00954DA8">
      <w:pPr>
        <w:spacing w:after="0"/>
      </w:pPr>
      <w:r>
        <w:separator/>
      </w:r>
    </w:p>
  </w:footnote>
  <w:footnote w:type="continuationSeparator" w:id="0">
    <w:p w14:paraId="0E22CE52" w14:textId="77777777" w:rsidR="00C73541" w:rsidRDefault="00C73541" w:rsidP="00954D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C09DF"/>
    <w:multiLevelType w:val="hybridMultilevel"/>
    <w:tmpl w:val="105CF19E"/>
    <w:lvl w:ilvl="0" w:tplc="D2102C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F0E7D"/>
    <w:multiLevelType w:val="multilevel"/>
    <w:tmpl w:val="1D30094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4E051E"/>
    <w:multiLevelType w:val="multilevel"/>
    <w:tmpl w:val="60E21F7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4D3307"/>
    <w:multiLevelType w:val="hybridMultilevel"/>
    <w:tmpl w:val="FEEC314E"/>
    <w:lvl w:ilvl="0" w:tplc="F926BD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516"/>
    <w:multiLevelType w:val="hybridMultilevel"/>
    <w:tmpl w:val="FFC0F6A6"/>
    <w:lvl w:ilvl="0" w:tplc="57C0ECD0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33A0D"/>
    <w:multiLevelType w:val="multilevel"/>
    <w:tmpl w:val="49BAC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1276" w:hanging="556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8FC0F88"/>
    <w:multiLevelType w:val="multilevel"/>
    <w:tmpl w:val="1D30094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C5472E8"/>
    <w:multiLevelType w:val="multilevel"/>
    <w:tmpl w:val="6096B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737" w:hanging="39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1276" w:hanging="556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407840">
    <w:abstractNumId w:val="2"/>
  </w:num>
  <w:num w:numId="2" w16cid:durableId="351077472">
    <w:abstractNumId w:val="1"/>
  </w:num>
  <w:num w:numId="3" w16cid:durableId="1476608156">
    <w:abstractNumId w:val="8"/>
  </w:num>
  <w:num w:numId="4" w16cid:durableId="2067488258">
    <w:abstractNumId w:val="3"/>
  </w:num>
  <w:num w:numId="5" w16cid:durableId="243102200">
    <w:abstractNumId w:val="4"/>
  </w:num>
  <w:num w:numId="6" w16cid:durableId="1206679588">
    <w:abstractNumId w:val="5"/>
  </w:num>
  <w:num w:numId="7" w16cid:durableId="295764290">
    <w:abstractNumId w:val="7"/>
  </w:num>
  <w:num w:numId="8" w16cid:durableId="226427577">
    <w:abstractNumId w:val="6"/>
  </w:num>
  <w:num w:numId="9" w16cid:durableId="36123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CB"/>
    <w:rsid w:val="0000478B"/>
    <w:rsid w:val="000140A9"/>
    <w:rsid w:val="00025AC1"/>
    <w:rsid w:val="00026891"/>
    <w:rsid w:val="00036ABA"/>
    <w:rsid w:val="00054C73"/>
    <w:rsid w:val="00055210"/>
    <w:rsid w:val="00065A95"/>
    <w:rsid w:val="00066769"/>
    <w:rsid w:val="00072874"/>
    <w:rsid w:val="0008075F"/>
    <w:rsid w:val="00080F0C"/>
    <w:rsid w:val="00084C86"/>
    <w:rsid w:val="00084F22"/>
    <w:rsid w:val="000865ED"/>
    <w:rsid w:val="0008692C"/>
    <w:rsid w:val="000871AC"/>
    <w:rsid w:val="000920CB"/>
    <w:rsid w:val="00093575"/>
    <w:rsid w:val="00096C73"/>
    <w:rsid w:val="000B16C4"/>
    <w:rsid w:val="000B4C12"/>
    <w:rsid w:val="000C27F6"/>
    <w:rsid w:val="000C534A"/>
    <w:rsid w:val="000D15BB"/>
    <w:rsid w:val="000E16A7"/>
    <w:rsid w:val="000E1EAE"/>
    <w:rsid w:val="000E2657"/>
    <w:rsid w:val="0010266E"/>
    <w:rsid w:val="0011008D"/>
    <w:rsid w:val="00116D5B"/>
    <w:rsid w:val="001214D6"/>
    <w:rsid w:val="001222DA"/>
    <w:rsid w:val="00123839"/>
    <w:rsid w:val="001239A9"/>
    <w:rsid w:val="00126503"/>
    <w:rsid w:val="00131D60"/>
    <w:rsid w:val="0013455D"/>
    <w:rsid w:val="001371F6"/>
    <w:rsid w:val="0013730F"/>
    <w:rsid w:val="00153107"/>
    <w:rsid w:val="00160DD8"/>
    <w:rsid w:val="0016361C"/>
    <w:rsid w:val="001661E3"/>
    <w:rsid w:val="00166644"/>
    <w:rsid w:val="001671F1"/>
    <w:rsid w:val="001726A4"/>
    <w:rsid w:val="00173B43"/>
    <w:rsid w:val="00174487"/>
    <w:rsid w:val="00176B84"/>
    <w:rsid w:val="00182A9E"/>
    <w:rsid w:val="001871B1"/>
    <w:rsid w:val="00187549"/>
    <w:rsid w:val="00191666"/>
    <w:rsid w:val="001974E2"/>
    <w:rsid w:val="001B1D46"/>
    <w:rsid w:val="001B3D97"/>
    <w:rsid w:val="001B482A"/>
    <w:rsid w:val="001C5391"/>
    <w:rsid w:val="001C5A5F"/>
    <w:rsid w:val="001C62FB"/>
    <w:rsid w:val="001C78BB"/>
    <w:rsid w:val="001E2B45"/>
    <w:rsid w:val="001F23BC"/>
    <w:rsid w:val="001F32BA"/>
    <w:rsid w:val="002029B7"/>
    <w:rsid w:val="00211AE3"/>
    <w:rsid w:val="0021651A"/>
    <w:rsid w:val="00217340"/>
    <w:rsid w:val="00221B3F"/>
    <w:rsid w:val="00224F87"/>
    <w:rsid w:val="00227975"/>
    <w:rsid w:val="00237876"/>
    <w:rsid w:val="002421D5"/>
    <w:rsid w:val="002546E5"/>
    <w:rsid w:val="00264997"/>
    <w:rsid w:val="00285894"/>
    <w:rsid w:val="00285E15"/>
    <w:rsid w:val="002953D8"/>
    <w:rsid w:val="002A3808"/>
    <w:rsid w:val="002B5556"/>
    <w:rsid w:val="002C097D"/>
    <w:rsid w:val="002C6FBF"/>
    <w:rsid w:val="002D3E15"/>
    <w:rsid w:val="002D415D"/>
    <w:rsid w:val="002D75FB"/>
    <w:rsid w:val="002E464B"/>
    <w:rsid w:val="002F0F74"/>
    <w:rsid w:val="002F4229"/>
    <w:rsid w:val="00305C96"/>
    <w:rsid w:val="0031155D"/>
    <w:rsid w:val="00312C0E"/>
    <w:rsid w:val="00313FAE"/>
    <w:rsid w:val="00317F0E"/>
    <w:rsid w:val="0032477D"/>
    <w:rsid w:val="00324DB2"/>
    <w:rsid w:val="00325E26"/>
    <w:rsid w:val="00325E40"/>
    <w:rsid w:val="00327270"/>
    <w:rsid w:val="00330542"/>
    <w:rsid w:val="00342482"/>
    <w:rsid w:val="00360984"/>
    <w:rsid w:val="00366881"/>
    <w:rsid w:val="00371A33"/>
    <w:rsid w:val="00382147"/>
    <w:rsid w:val="003870B9"/>
    <w:rsid w:val="00392EF3"/>
    <w:rsid w:val="00394167"/>
    <w:rsid w:val="003A1BB4"/>
    <w:rsid w:val="003A4502"/>
    <w:rsid w:val="003A62A1"/>
    <w:rsid w:val="003C01B0"/>
    <w:rsid w:val="003C293F"/>
    <w:rsid w:val="003D045D"/>
    <w:rsid w:val="003D7C8F"/>
    <w:rsid w:val="003E026F"/>
    <w:rsid w:val="003E70B7"/>
    <w:rsid w:val="003F3606"/>
    <w:rsid w:val="00400ED6"/>
    <w:rsid w:val="004100B8"/>
    <w:rsid w:val="00410C64"/>
    <w:rsid w:val="00413DA4"/>
    <w:rsid w:val="004227B8"/>
    <w:rsid w:val="00431714"/>
    <w:rsid w:val="0043555B"/>
    <w:rsid w:val="00437AD5"/>
    <w:rsid w:val="00437FDF"/>
    <w:rsid w:val="00462586"/>
    <w:rsid w:val="004626DE"/>
    <w:rsid w:val="00464291"/>
    <w:rsid w:val="00472392"/>
    <w:rsid w:val="00476123"/>
    <w:rsid w:val="004828BC"/>
    <w:rsid w:val="0048499A"/>
    <w:rsid w:val="0049126B"/>
    <w:rsid w:val="00493058"/>
    <w:rsid w:val="00496470"/>
    <w:rsid w:val="004A3DB5"/>
    <w:rsid w:val="004A3ECA"/>
    <w:rsid w:val="004A6FDD"/>
    <w:rsid w:val="004E16FE"/>
    <w:rsid w:val="004E470B"/>
    <w:rsid w:val="004E6AA8"/>
    <w:rsid w:val="004F1187"/>
    <w:rsid w:val="004F2629"/>
    <w:rsid w:val="004F296B"/>
    <w:rsid w:val="004F3B7F"/>
    <w:rsid w:val="004F4A9B"/>
    <w:rsid w:val="00501430"/>
    <w:rsid w:val="00505CC0"/>
    <w:rsid w:val="005060EA"/>
    <w:rsid w:val="0050753D"/>
    <w:rsid w:val="005137FC"/>
    <w:rsid w:val="00540828"/>
    <w:rsid w:val="00541159"/>
    <w:rsid w:val="005435C0"/>
    <w:rsid w:val="00543EBC"/>
    <w:rsid w:val="005506CD"/>
    <w:rsid w:val="0055756F"/>
    <w:rsid w:val="00574052"/>
    <w:rsid w:val="00581303"/>
    <w:rsid w:val="005866BA"/>
    <w:rsid w:val="005A0E5F"/>
    <w:rsid w:val="005A3A1E"/>
    <w:rsid w:val="005B0150"/>
    <w:rsid w:val="005B1C93"/>
    <w:rsid w:val="005C0F19"/>
    <w:rsid w:val="005C2624"/>
    <w:rsid w:val="005C7813"/>
    <w:rsid w:val="005D29C1"/>
    <w:rsid w:val="005D2A4B"/>
    <w:rsid w:val="005D4276"/>
    <w:rsid w:val="005D5B61"/>
    <w:rsid w:val="005E3017"/>
    <w:rsid w:val="005E3F76"/>
    <w:rsid w:val="005F13CA"/>
    <w:rsid w:val="00616581"/>
    <w:rsid w:val="0061782B"/>
    <w:rsid w:val="00617ACF"/>
    <w:rsid w:val="0062154C"/>
    <w:rsid w:val="00634F8D"/>
    <w:rsid w:val="0064799E"/>
    <w:rsid w:val="006539B4"/>
    <w:rsid w:val="00657CDD"/>
    <w:rsid w:val="006614D7"/>
    <w:rsid w:val="006665A1"/>
    <w:rsid w:val="00671078"/>
    <w:rsid w:val="00677FF8"/>
    <w:rsid w:val="00686F14"/>
    <w:rsid w:val="006927F7"/>
    <w:rsid w:val="006A0F4B"/>
    <w:rsid w:val="006A2FAA"/>
    <w:rsid w:val="006B1356"/>
    <w:rsid w:val="006B2A8C"/>
    <w:rsid w:val="006B4C67"/>
    <w:rsid w:val="006B7797"/>
    <w:rsid w:val="006C5635"/>
    <w:rsid w:val="006D2BED"/>
    <w:rsid w:val="006D42F5"/>
    <w:rsid w:val="006D78B2"/>
    <w:rsid w:val="00703AB0"/>
    <w:rsid w:val="00704388"/>
    <w:rsid w:val="00705EAA"/>
    <w:rsid w:val="00706CC6"/>
    <w:rsid w:val="00715834"/>
    <w:rsid w:val="00716346"/>
    <w:rsid w:val="007173B5"/>
    <w:rsid w:val="00720A02"/>
    <w:rsid w:val="007255A2"/>
    <w:rsid w:val="00735330"/>
    <w:rsid w:val="00741B57"/>
    <w:rsid w:val="007518ED"/>
    <w:rsid w:val="0075437F"/>
    <w:rsid w:val="0075694B"/>
    <w:rsid w:val="00766944"/>
    <w:rsid w:val="00776D4B"/>
    <w:rsid w:val="0078189B"/>
    <w:rsid w:val="00782FBB"/>
    <w:rsid w:val="00783795"/>
    <w:rsid w:val="007837FA"/>
    <w:rsid w:val="007947C5"/>
    <w:rsid w:val="00797176"/>
    <w:rsid w:val="007A2374"/>
    <w:rsid w:val="007A6B1B"/>
    <w:rsid w:val="007A7A36"/>
    <w:rsid w:val="007A7C0B"/>
    <w:rsid w:val="007B4168"/>
    <w:rsid w:val="007B6095"/>
    <w:rsid w:val="007B7FD4"/>
    <w:rsid w:val="007C1BE9"/>
    <w:rsid w:val="007C52E5"/>
    <w:rsid w:val="007E09E3"/>
    <w:rsid w:val="007E3BC6"/>
    <w:rsid w:val="007E604E"/>
    <w:rsid w:val="007F3022"/>
    <w:rsid w:val="008007EF"/>
    <w:rsid w:val="00805D6A"/>
    <w:rsid w:val="008074D6"/>
    <w:rsid w:val="008205AF"/>
    <w:rsid w:val="00827BD4"/>
    <w:rsid w:val="00834C76"/>
    <w:rsid w:val="00851ABC"/>
    <w:rsid w:val="0087556C"/>
    <w:rsid w:val="008758E2"/>
    <w:rsid w:val="008803A7"/>
    <w:rsid w:val="00881041"/>
    <w:rsid w:val="00881199"/>
    <w:rsid w:val="008853BC"/>
    <w:rsid w:val="00886FFA"/>
    <w:rsid w:val="00890AE4"/>
    <w:rsid w:val="00891B56"/>
    <w:rsid w:val="008A171F"/>
    <w:rsid w:val="008A6202"/>
    <w:rsid w:val="008B7416"/>
    <w:rsid w:val="008C58AC"/>
    <w:rsid w:val="008D51A2"/>
    <w:rsid w:val="008E0A21"/>
    <w:rsid w:val="008E16B8"/>
    <w:rsid w:val="008E3FE4"/>
    <w:rsid w:val="008E6E04"/>
    <w:rsid w:val="008F0DE4"/>
    <w:rsid w:val="008F1412"/>
    <w:rsid w:val="008F7A2F"/>
    <w:rsid w:val="00921855"/>
    <w:rsid w:val="009238BE"/>
    <w:rsid w:val="00925FF8"/>
    <w:rsid w:val="00941098"/>
    <w:rsid w:val="00941122"/>
    <w:rsid w:val="00945AE0"/>
    <w:rsid w:val="00946F72"/>
    <w:rsid w:val="00954DA8"/>
    <w:rsid w:val="009623BE"/>
    <w:rsid w:val="00962B99"/>
    <w:rsid w:val="00966706"/>
    <w:rsid w:val="00973B5F"/>
    <w:rsid w:val="00976995"/>
    <w:rsid w:val="0098202B"/>
    <w:rsid w:val="0098254C"/>
    <w:rsid w:val="009879EE"/>
    <w:rsid w:val="00991338"/>
    <w:rsid w:val="00993520"/>
    <w:rsid w:val="009938CF"/>
    <w:rsid w:val="009A2F7B"/>
    <w:rsid w:val="009B290D"/>
    <w:rsid w:val="009C0B94"/>
    <w:rsid w:val="009C7B7F"/>
    <w:rsid w:val="009D6C98"/>
    <w:rsid w:val="009E5663"/>
    <w:rsid w:val="009E6D42"/>
    <w:rsid w:val="009E6D53"/>
    <w:rsid w:val="009F2072"/>
    <w:rsid w:val="009F37F9"/>
    <w:rsid w:val="00A01BFB"/>
    <w:rsid w:val="00A04FD2"/>
    <w:rsid w:val="00A10A36"/>
    <w:rsid w:val="00A216E6"/>
    <w:rsid w:val="00A3234A"/>
    <w:rsid w:val="00A33F81"/>
    <w:rsid w:val="00A34D51"/>
    <w:rsid w:val="00A35D61"/>
    <w:rsid w:val="00A36E7B"/>
    <w:rsid w:val="00A44E77"/>
    <w:rsid w:val="00A55C7C"/>
    <w:rsid w:val="00A55DDC"/>
    <w:rsid w:val="00A5769A"/>
    <w:rsid w:val="00A606CC"/>
    <w:rsid w:val="00A61F35"/>
    <w:rsid w:val="00A63BAD"/>
    <w:rsid w:val="00A76E9C"/>
    <w:rsid w:val="00A82DB3"/>
    <w:rsid w:val="00A94352"/>
    <w:rsid w:val="00AA31ED"/>
    <w:rsid w:val="00AA413B"/>
    <w:rsid w:val="00AA705E"/>
    <w:rsid w:val="00AB128E"/>
    <w:rsid w:val="00AB197A"/>
    <w:rsid w:val="00AB4E78"/>
    <w:rsid w:val="00AB4ED2"/>
    <w:rsid w:val="00AB5684"/>
    <w:rsid w:val="00AC646C"/>
    <w:rsid w:val="00AD05A6"/>
    <w:rsid w:val="00AE4C0A"/>
    <w:rsid w:val="00AF0D09"/>
    <w:rsid w:val="00AF2939"/>
    <w:rsid w:val="00AF2940"/>
    <w:rsid w:val="00AF3443"/>
    <w:rsid w:val="00AF7C32"/>
    <w:rsid w:val="00B04C77"/>
    <w:rsid w:val="00B05969"/>
    <w:rsid w:val="00B05B62"/>
    <w:rsid w:val="00B12CAC"/>
    <w:rsid w:val="00B251E0"/>
    <w:rsid w:val="00B25FE7"/>
    <w:rsid w:val="00B36A9A"/>
    <w:rsid w:val="00B62959"/>
    <w:rsid w:val="00B772BC"/>
    <w:rsid w:val="00B80340"/>
    <w:rsid w:val="00B84434"/>
    <w:rsid w:val="00B871CC"/>
    <w:rsid w:val="00B90FC5"/>
    <w:rsid w:val="00B951C9"/>
    <w:rsid w:val="00B97595"/>
    <w:rsid w:val="00BA13F7"/>
    <w:rsid w:val="00BA25F4"/>
    <w:rsid w:val="00BB2E92"/>
    <w:rsid w:val="00BB4FB1"/>
    <w:rsid w:val="00BB645B"/>
    <w:rsid w:val="00BB7CD9"/>
    <w:rsid w:val="00BD0293"/>
    <w:rsid w:val="00BD3713"/>
    <w:rsid w:val="00BD4B85"/>
    <w:rsid w:val="00C0182B"/>
    <w:rsid w:val="00C0429C"/>
    <w:rsid w:val="00C0660B"/>
    <w:rsid w:val="00C07158"/>
    <w:rsid w:val="00C07BFF"/>
    <w:rsid w:val="00C12DF4"/>
    <w:rsid w:val="00C20640"/>
    <w:rsid w:val="00C218D2"/>
    <w:rsid w:val="00C337AE"/>
    <w:rsid w:val="00C33C1E"/>
    <w:rsid w:val="00C3658D"/>
    <w:rsid w:val="00C36E38"/>
    <w:rsid w:val="00C3787A"/>
    <w:rsid w:val="00C4340C"/>
    <w:rsid w:val="00C51D81"/>
    <w:rsid w:val="00C55FA3"/>
    <w:rsid w:val="00C57EEF"/>
    <w:rsid w:val="00C61F6A"/>
    <w:rsid w:val="00C631B6"/>
    <w:rsid w:val="00C637A7"/>
    <w:rsid w:val="00C6591B"/>
    <w:rsid w:val="00C73467"/>
    <w:rsid w:val="00C73541"/>
    <w:rsid w:val="00C74F82"/>
    <w:rsid w:val="00C91CD6"/>
    <w:rsid w:val="00C93E3C"/>
    <w:rsid w:val="00CA6030"/>
    <w:rsid w:val="00CB332E"/>
    <w:rsid w:val="00CD4855"/>
    <w:rsid w:val="00CD5A8C"/>
    <w:rsid w:val="00CE165E"/>
    <w:rsid w:val="00CF38EC"/>
    <w:rsid w:val="00CF3D72"/>
    <w:rsid w:val="00D07D0F"/>
    <w:rsid w:val="00D102E3"/>
    <w:rsid w:val="00D2386C"/>
    <w:rsid w:val="00D46997"/>
    <w:rsid w:val="00D64AF6"/>
    <w:rsid w:val="00D7470C"/>
    <w:rsid w:val="00D85070"/>
    <w:rsid w:val="00D86228"/>
    <w:rsid w:val="00DA32B5"/>
    <w:rsid w:val="00DB2478"/>
    <w:rsid w:val="00DB5980"/>
    <w:rsid w:val="00DC1006"/>
    <w:rsid w:val="00DC1416"/>
    <w:rsid w:val="00DD36DA"/>
    <w:rsid w:val="00DE4094"/>
    <w:rsid w:val="00DE4A82"/>
    <w:rsid w:val="00DE779F"/>
    <w:rsid w:val="00DE7D0A"/>
    <w:rsid w:val="00E03E0B"/>
    <w:rsid w:val="00E13702"/>
    <w:rsid w:val="00E13DAB"/>
    <w:rsid w:val="00E22C8F"/>
    <w:rsid w:val="00E2499B"/>
    <w:rsid w:val="00E34D96"/>
    <w:rsid w:val="00E4184E"/>
    <w:rsid w:val="00E616A0"/>
    <w:rsid w:val="00E62953"/>
    <w:rsid w:val="00E7298E"/>
    <w:rsid w:val="00E83273"/>
    <w:rsid w:val="00E85D3C"/>
    <w:rsid w:val="00E8600A"/>
    <w:rsid w:val="00E86D80"/>
    <w:rsid w:val="00EA14AA"/>
    <w:rsid w:val="00EA70F9"/>
    <w:rsid w:val="00EB758C"/>
    <w:rsid w:val="00EB7645"/>
    <w:rsid w:val="00EC1A7F"/>
    <w:rsid w:val="00EC2082"/>
    <w:rsid w:val="00EC7ACA"/>
    <w:rsid w:val="00ED2EEF"/>
    <w:rsid w:val="00ED43EC"/>
    <w:rsid w:val="00EE192B"/>
    <w:rsid w:val="00EE4766"/>
    <w:rsid w:val="00EF189A"/>
    <w:rsid w:val="00EF715B"/>
    <w:rsid w:val="00F26A08"/>
    <w:rsid w:val="00F461BD"/>
    <w:rsid w:val="00F477C9"/>
    <w:rsid w:val="00F621B8"/>
    <w:rsid w:val="00F666CE"/>
    <w:rsid w:val="00F71FD6"/>
    <w:rsid w:val="00F725CD"/>
    <w:rsid w:val="00F76DC4"/>
    <w:rsid w:val="00F831C7"/>
    <w:rsid w:val="00F85F7C"/>
    <w:rsid w:val="00F91236"/>
    <w:rsid w:val="00F929F1"/>
    <w:rsid w:val="00F9561E"/>
    <w:rsid w:val="00F960E3"/>
    <w:rsid w:val="00F97C77"/>
    <w:rsid w:val="00FA2FF9"/>
    <w:rsid w:val="00FB018E"/>
    <w:rsid w:val="00FB1350"/>
    <w:rsid w:val="00FB1A1A"/>
    <w:rsid w:val="00FB6425"/>
    <w:rsid w:val="00FF0AB8"/>
    <w:rsid w:val="00FF4EAA"/>
    <w:rsid w:val="00FF4ED8"/>
    <w:rsid w:val="00FF5121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B7A29"/>
  <w15:chartTrackingRefBased/>
  <w15:docId w15:val="{9F7E609D-C871-41D7-8DA2-C4475A0F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2C0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1BF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54DA8"/>
  </w:style>
  <w:style w:type="paragraph" w:styleId="a7">
    <w:name w:val="footer"/>
    <w:basedOn w:val="a"/>
    <w:link w:val="a8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54DA8"/>
  </w:style>
  <w:style w:type="character" w:styleId="a9">
    <w:name w:val="Hyperlink"/>
    <w:basedOn w:val="a0"/>
    <w:uiPriority w:val="99"/>
    <w:unhideWhenUsed/>
    <w:rsid w:val="005B0150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2D415D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D415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2D415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D415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D415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D415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D415D"/>
    <w:rPr>
      <w:rFonts w:ascii="Segoe UI" w:hAnsi="Segoe UI" w:cs="Segoe UI"/>
      <w:sz w:val="18"/>
      <w:szCs w:val="18"/>
    </w:rPr>
  </w:style>
  <w:style w:type="paragraph" w:styleId="af1">
    <w:name w:val="Body Text"/>
    <w:basedOn w:val="a"/>
    <w:link w:val="af2"/>
    <w:rsid w:val="0055756F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2">
    <w:name w:val="Основной текст Знак"/>
    <w:basedOn w:val="a0"/>
    <w:link w:val="af1"/>
    <w:rsid w:val="0055756F"/>
    <w:rPr>
      <w:rFonts w:ascii="Times New Roman" w:eastAsia="Times New Roman" w:hAnsi="Times New Roman" w:cs="Times New Roman"/>
      <w:szCs w:val="20"/>
      <w:lang w:val="en-GB"/>
    </w:rPr>
  </w:style>
  <w:style w:type="paragraph" w:styleId="af3">
    <w:name w:val="Revision"/>
    <w:hidden/>
    <w:uiPriority w:val="99"/>
    <w:semiHidden/>
    <w:rsid w:val="009A2F7B"/>
    <w:pPr>
      <w:spacing w:after="0"/>
    </w:pPr>
  </w:style>
  <w:style w:type="character" w:styleId="af4">
    <w:name w:val="Unresolved Mention"/>
    <w:basedOn w:val="a0"/>
    <w:uiPriority w:val="99"/>
    <w:semiHidden/>
    <w:unhideWhenUsed/>
    <w:rsid w:val="00476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231D9-A878-4AED-84AB-B0423097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13</Pages>
  <Words>3400</Words>
  <Characters>19386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Irina Kareva</cp:lastModifiedBy>
  <cp:revision>36</cp:revision>
  <cp:lastPrinted>2020-02-25T15:05:00Z</cp:lastPrinted>
  <dcterms:created xsi:type="dcterms:W3CDTF">2021-01-20T23:02:00Z</dcterms:created>
  <dcterms:modified xsi:type="dcterms:W3CDTF">2022-12-14T17:09:00Z</dcterms:modified>
</cp:coreProperties>
</file>